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237" w:rsidRPr="00252580" w:rsidRDefault="00880237" w:rsidP="00880237">
      <w:pPr>
        <w:keepNext/>
        <w:jc w:val="center"/>
        <w:rPr>
          <w:rFonts w:ascii="Calibri" w:hAnsi="Calibri"/>
        </w:rPr>
      </w:pPr>
      <w:r w:rsidRPr="00252580">
        <w:rPr>
          <w:rFonts w:ascii="Calibri" w:hAnsi="Calibri"/>
          <w:b/>
          <w:bCs/>
          <w:sz w:val="28"/>
          <w:szCs w:val="28"/>
        </w:rPr>
        <w:t>UMOWA</w:t>
      </w:r>
      <w:r w:rsidR="00800D0D">
        <w:rPr>
          <w:rFonts w:ascii="Calibri" w:hAnsi="Calibri"/>
          <w:b/>
          <w:bCs/>
          <w:sz w:val="28"/>
          <w:szCs w:val="28"/>
        </w:rPr>
        <w:t xml:space="preserve"> Nr …………………</w:t>
      </w:r>
      <w:r>
        <w:rPr>
          <w:rFonts w:ascii="Calibri" w:hAnsi="Calibri"/>
          <w:b/>
          <w:bCs/>
          <w:sz w:val="28"/>
          <w:szCs w:val="28"/>
        </w:rPr>
        <w:t>/2022</w:t>
      </w:r>
    </w:p>
    <w:p w:rsidR="00880237" w:rsidRPr="00252580" w:rsidRDefault="00880237" w:rsidP="00880237">
      <w:pPr>
        <w:spacing w:line="276" w:lineRule="auto"/>
        <w:rPr>
          <w:rFonts w:ascii="Calibri" w:hAnsi="Calibri"/>
          <w:b/>
          <w:bCs/>
          <w:sz w:val="28"/>
          <w:szCs w:val="28"/>
        </w:rPr>
      </w:pPr>
    </w:p>
    <w:p w:rsidR="00880237" w:rsidRPr="00252580" w:rsidRDefault="00880237" w:rsidP="00880237">
      <w:pPr>
        <w:spacing w:line="276" w:lineRule="auto"/>
        <w:jc w:val="both"/>
        <w:rPr>
          <w:rFonts w:ascii="Calibri" w:hAnsi="Calibri"/>
        </w:rPr>
      </w:pPr>
      <w:r w:rsidRPr="00252580">
        <w:rPr>
          <w:rFonts w:ascii="Calibri" w:hAnsi="Calibri"/>
        </w:rPr>
        <w:t>Zawarta w dniu ...................................... w Raciborzu pomiędzy:</w:t>
      </w:r>
    </w:p>
    <w:p w:rsidR="002D05DA" w:rsidRDefault="002D05DA" w:rsidP="00880237">
      <w:pPr>
        <w:spacing w:line="276" w:lineRule="auto"/>
        <w:jc w:val="both"/>
        <w:rPr>
          <w:rFonts w:ascii="Calibri" w:hAnsi="Calibri"/>
          <w:b/>
        </w:rPr>
      </w:pPr>
    </w:p>
    <w:p w:rsidR="00880237" w:rsidRPr="00252580" w:rsidRDefault="00880237" w:rsidP="00880237">
      <w:pPr>
        <w:spacing w:line="276" w:lineRule="auto"/>
        <w:jc w:val="both"/>
        <w:rPr>
          <w:rFonts w:ascii="Calibri" w:hAnsi="Calibri"/>
        </w:rPr>
      </w:pPr>
      <w:r w:rsidRPr="00252580">
        <w:rPr>
          <w:rFonts w:ascii="Calibri" w:hAnsi="Calibri"/>
          <w:b/>
        </w:rPr>
        <w:t>Miastem Racibórz</w:t>
      </w:r>
      <w:r w:rsidRPr="00252580">
        <w:rPr>
          <w:rFonts w:ascii="Calibri" w:hAnsi="Calibri"/>
        </w:rPr>
        <w:t xml:space="preserve"> z siedzibą w Raciborzu przy ul. Króla Stefana Batorego 6, </w:t>
      </w:r>
    </w:p>
    <w:p w:rsidR="00880237" w:rsidRPr="00252580" w:rsidRDefault="00880237" w:rsidP="00880237">
      <w:pPr>
        <w:spacing w:line="276" w:lineRule="auto"/>
        <w:jc w:val="both"/>
        <w:rPr>
          <w:rFonts w:ascii="Calibri" w:hAnsi="Calibri"/>
        </w:rPr>
      </w:pPr>
      <w:r w:rsidRPr="00252580">
        <w:rPr>
          <w:rFonts w:ascii="Calibri" w:hAnsi="Calibri"/>
          <w:b/>
        </w:rPr>
        <w:t>NIP:</w:t>
      </w:r>
      <w:r>
        <w:rPr>
          <w:rFonts w:ascii="Calibri" w:hAnsi="Calibri"/>
        </w:rPr>
        <w:t xml:space="preserve"> </w:t>
      </w:r>
      <w:r w:rsidRPr="00252580">
        <w:rPr>
          <w:rFonts w:ascii="Calibri" w:hAnsi="Calibri"/>
        </w:rPr>
        <w:t>639-10-02-175</w:t>
      </w:r>
      <w:r w:rsidRPr="00252580">
        <w:rPr>
          <w:rFonts w:ascii="Calibri" w:hAnsi="Calibri"/>
        </w:rPr>
        <w:tab/>
      </w:r>
      <w:r w:rsidRPr="00252580">
        <w:rPr>
          <w:rFonts w:ascii="Calibri" w:hAnsi="Calibri"/>
          <w:b/>
        </w:rPr>
        <w:t xml:space="preserve">REGON: </w:t>
      </w:r>
      <w:r w:rsidRPr="00252580">
        <w:rPr>
          <w:rFonts w:ascii="Calibri" w:hAnsi="Calibri"/>
        </w:rPr>
        <w:t>276258397,</w:t>
      </w:r>
    </w:p>
    <w:p w:rsidR="00880237" w:rsidRPr="00252580" w:rsidRDefault="00880237" w:rsidP="00880237">
      <w:pPr>
        <w:spacing w:line="276" w:lineRule="auto"/>
        <w:jc w:val="both"/>
        <w:rPr>
          <w:rFonts w:ascii="Calibri" w:hAnsi="Calibri"/>
        </w:rPr>
      </w:pPr>
      <w:r w:rsidRPr="00252580">
        <w:rPr>
          <w:rFonts w:ascii="Calibri" w:hAnsi="Calibri"/>
        </w:rPr>
        <w:t xml:space="preserve">w imieniu którego działa </w:t>
      </w:r>
      <w:r w:rsidRPr="00252580">
        <w:rPr>
          <w:rFonts w:ascii="Calibri" w:hAnsi="Calibri"/>
          <w:b/>
        </w:rPr>
        <w:t>Dariusz Polowy</w:t>
      </w:r>
      <w:r w:rsidRPr="00252580">
        <w:rPr>
          <w:rFonts w:ascii="Calibri" w:hAnsi="Calibri"/>
        </w:rPr>
        <w:t xml:space="preserve"> - Prezydent Miasta Racibórz</w:t>
      </w:r>
      <w:r w:rsidRPr="00252580">
        <w:rPr>
          <w:rFonts w:ascii="Calibri" w:hAnsi="Calibri"/>
          <w:b/>
        </w:rPr>
        <w:t xml:space="preserve"> </w:t>
      </w:r>
    </w:p>
    <w:p w:rsidR="00880237" w:rsidRDefault="00880237" w:rsidP="00880237">
      <w:pPr>
        <w:spacing w:line="276" w:lineRule="auto"/>
        <w:jc w:val="both"/>
        <w:rPr>
          <w:rFonts w:ascii="Calibri" w:hAnsi="Calibri"/>
        </w:rPr>
      </w:pPr>
      <w:r w:rsidRPr="00252580">
        <w:rPr>
          <w:rFonts w:ascii="Calibri" w:hAnsi="Calibri"/>
        </w:rPr>
        <w:t xml:space="preserve">zwanym dalej </w:t>
      </w:r>
      <w:r w:rsidRPr="00252580">
        <w:rPr>
          <w:rFonts w:ascii="Calibri" w:hAnsi="Calibri"/>
          <w:b/>
        </w:rPr>
        <w:t>„</w:t>
      </w:r>
      <w:r w:rsidRPr="00252580">
        <w:rPr>
          <w:rFonts w:ascii="Calibri" w:hAnsi="Calibri"/>
          <w:b/>
          <w:iCs/>
        </w:rPr>
        <w:t>Zamawiającym”</w:t>
      </w:r>
      <w:r w:rsidRPr="00252580">
        <w:rPr>
          <w:rFonts w:ascii="Calibri" w:hAnsi="Calibri"/>
          <w:b/>
          <w:bCs/>
          <w:iCs/>
        </w:rPr>
        <w:t>,</w:t>
      </w:r>
      <w:r w:rsidRPr="00252580">
        <w:rPr>
          <w:rFonts w:ascii="Calibri" w:hAnsi="Calibri"/>
        </w:rPr>
        <w:t xml:space="preserve"> </w:t>
      </w:r>
    </w:p>
    <w:p w:rsidR="002D05DA" w:rsidRPr="00252580" w:rsidRDefault="002D05DA" w:rsidP="00880237">
      <w:pPr>
        <w:spacing w:line="276" w:lineRule="auto"/>
        <w:jc w:val="both"/>
        <w:rPr>
          <w:rFonts w:ascii="Calibri" w:hAnsi="Calibri"/>
        </w:rPr>
      </w:pPr>
    </w:p>
    <w:p w:rsidR="00880237" w:rsidRDefault="00880237" w:rsidP="00880237">
      <w:pPr>
        <w:spacing w:line="276" w:lineRule="auto"/>
        <w:rPr>
          <w:rFonts w:ascii="Calibri" w:hAnsi="Calibri"/>
        </w:rPr>
      </w:pPr>
      <w:r w:rsidRPr="00252580">
        <w:rPr>
          <w:rFonts w:ascii="Calibri" w:hAnsi="Calibri"/>
        </w:rPr>
        <w:t>a</w:t>
      </w:r>
    </w:p>
    <w:p w:rsidR="002D05DA" w:rsidRDefault="002D05DA" w:rsidP="00880237">
      <w:pPr>
        <w:pStyle w:val="Nagwek3"/>
        <w:tabs>
          <w:tab w:val="left" w:pos="0"/>
        </w:tabs>
        <w:spacing w:before="0" w:beforeAutospacing="0" w:after="0" w:afterAutospacing="0"/>
        <w:jc w:val="both"/>
        <w:rPr>
          <w:rFonts w:ascii="Calibri" w:hAnsi="Calibri" w:cs="Calibri"/>
          <w:sz w:val="24"/>
          <w:szCs w:val="24"/>
        </w:rPr>
      </w:pPr>
    </w:p>
    <w:p w:rsidR="00880237" w:rsidRPr="00DC5840" w:rsidRDefault="00880237" w:rsidP="00880237">
      <w:pPr>
        <w:pStyle w:val="Nagwek3"/>
        <w:tabs>
          <w:tab w:val="left" w:pos="0"/>
        </w:tabs>
        <w:spacing w:before="0" w:beforeAutospacing="0" w:after="0" w:afterAutospacing="0"/>
        <w:jc w:val="both"/>
        <w:rPr>
          <w:rFonts w:ascii="Calibri" w:hAnsi="Calibri" w:cs="Calibri"/>
          <w:sz w:val="24"/>
          <w:szCs w:val="24"/>
        </w:rPr>
      </w:pPr>
      <w:r>
        <w:rPr>
          <w:rFonts w:ascii="Calibri" w:hAnsi="Calibri" w:cs="Calibri"/>
          <w:sz w:val="24"/>
          <w:szCs w:val="24"/>
        </w:rPr>
        <w:t>……………………………………………………………………………………………………………………………………….</w:t>
      </w:r>
    </w:p>
    <w:p w:rsidR="00880237" w:rsidRPr="00252580" w:rsidRDefault="00880237" w:rsidP="00880237">
      <w:pPr>
        <w:spacing w:line="276" w:lineRule="auto"/>
        <w:jc w:val="both"/>
        <w:rPr>
          <w:rFonts w:ascii="Calibri" w:hAnsi="Calibri"/>
        </w:rPr>
      </w:pPr>
      <w:r w:rsidRPr="00252580">
        <w:rPr>
          <w:rFonts w:ascii="Calibri" w:hAnsi="Calibri"/>
          <w:b/>
        </w:rPr>
        <w:t>NIP:</w:t>
      </w:r>
      <w:r>
        <w:rPr>
          <w:rFonts w:ascii="Calibri" w:hAnsi="Calibri"/>
        </w:rPr>
        <w:t xml:space="preserve"> ………………………….. </w:t>
      </w:r>
      <w:r w:rsidRPr="00252580">
        <w:rPr>
          <w:rFonts w:ascii="Calibri" w:hAnsi="Calibri"/>
          <w:b/>
        </w:rPr>
        <w:t xml:space="preserve">REGON: </w:t>
      </w:r>
      <w:r>
        <w:rPr>
          <w:rFonts w:ascii="Calibri" w:hAnsi="Calibri"/>
        </w:rPr>
        <w:t>…………………………..</w:t>
      </w:r>
      <w:r w:rsidRPr="00252580">
        <w:rPr>
          <w:rFonts w:ascii="Calibri" w:hAnsi="Calibri"/>
        </w:rPr>
        <w:t xml:space="preserve"> </w:t>
      </w:r>
      <w:r w:rsidRPr="00252580">
        <w:rPr>
          <w:rFonts w:ascii="Calibri" w:hAnsi="Calibri"/>
          <w:b/>
        </w:rPr>
        <w:t xml:space="preserve">KRS: </w:t>
      </w:r>
      <w:r>
        <w:rPr>
          <w:rFonts w:ascii="Calibri" w:hAnsi="Calibri"/>
        </w:rPr>
        <w:t>…………………………..</w:t>
      </w:r>
    </w:p>
    <w:p w:rsidR="00880237" w:rsidRPr="002F7952" w:rsidRDefault="00880237" w:rsidP="00880237">
      <w:pPr>
        <w:spacing w:line="276" w:lineRule="auto"/>
        <w:rPr>
          <w:rFonts w:ascii="Calibri" w:hAnsi="Calibri"/>
          <w:iCs/>
        </w:rPr>
      </w:pPr>
      <w:r w:rsidRPr="00252580">
        <w:rPr>
          <w:rFonts w:ascii="Calibri" w:hAnsi="Calibri"/>
          <w:iCs/>
        </w:rPr>
        <w:t xml:space="preserve">w imieniu którego działa: </w:t>
      </w:r>
      <w:r>
        <w:rPr>
          <w:rFonts w:ascii="Calibri" w:hAnsi="Calibri"/>
          <w:b/>
        </w:rPr>
        <w:t>…………………………………………………………………………………………….</w:t>
      </w:r>
    </w:p>
    <w:p w:rsidR="00880237" w:rsidRDefault="00880237" w:rsidP="00880237">
      <w:pPr>
        <w:spacing w:line="276" w:lineRule="auto"/>
        <w:rPr>
          <w:rFonts w:ascii="Calibri" w:hAnsi="Calibri"/>
          <w:iCs/>
        </w:rPr>
      </w:pPr>
      <w:r w:rsidRPr="00252580">
        <w:rPr>
          <w:rFonts w:ascii="Calibri" w:hAnsi="Calibri"/>
        </w:rPr>
        <w:t>zwanym dalej</w:t>
      </w:r>
      <w:r w:rsidRPr="00252580">
        <w:rPr>
          <w:rFonts w:ascii="Calibri" w:hAnsi="Calibri"/>
          <w:i/>
        </w:rPr>
        <w:t xml:space="preserve"> </w:t>
      </w:r>
      <w:r w:rsidRPr="00252580">
        <w:rPr>
          <w:rFonts w:ascii="Calibri" w:hAnsi="Calibri"/>
          <w:b/>
          <w:iCs/>
        </w:rPr>
        <w:t>„Wykonawcą”</w:t>
      </w:r>
      <w:r w:rsidRPr="00252580">
        <w:rPr>
          <w:rFonts w:ascii="Calibri" w:hAnsi="Calibri"/>
          <w:iCs/>
        </w:rPr>
        <w:t>, o następującej treści:</w:t>
      </w:r>
    </w:p>
    <w:p w:rsidR="00880237" w:rsidRPr="00252580" w:rsidRDefault="00880237" w:rsidP="00880237">
      <w:pPr>
        <w:spacing w:line="276" w:lineRule="auto"/>
        <w:rPr>
          <w:rFonts w:ascii="Calibri" w:hAnsi="Calibri"/>
          <w:iCs/>
        </w:rPr>
      </w:pPr>
    </w:p>
    <w:p w:rsidR="00880237" w:rsidRDefault="00880237" w:rsidP="00880237">
      <w:pPr>
        <w:pStyle w:val="NormalnyWeb"/>
        <w:spacing w:before="0" w:after="0" w:line="276" w:lineRule="auto"/>
        <w:jc w:val="center"/>
        <w:rPr>
          <w:rFonts w:ascii="Calibri" w:hAnsi="Calibri"/>
        </w:rPr>
      </w:pPr>
      <w:r w:rsidRPr="00252580">
        <w:rPr>
          <w:rFonts w:ascii="Calibri" w:hAnsi="Calibri"/>
        </w:rPr>
        <w:t xml:space="preserve">§ 1                                                                           </w:t>
      </w:r>
    </w:p>
    <w:p w:rsidR="00880237" w:rsidRDefault="00880237" w:rsidP="00880237">
      <w:pPr>
        <w:pStyle w:val="NormalnyWeb"/>
        <w:spacing w:before="0" w:after="0" w:line="276" w:lineRule="auto"/>
        <w:jc w:val="center"/>
        <w:rPr>
          <w:rFonts w:ascii="Calibri" w:hAnsi="Calibri"/>
          <w:b/>
        </w:rPr>
      </w:pPr>
      <w:r w:rsidRPr="00252580">
        <w:rPr>
          <w:rFonts w:ascii="Calibri" w:hAnsi="Calibri"/>
          <w:b/>
        </w:rPr>
        <w:t>Przedmiot zamówienia</w:t>
      </w:r>
    </w:p>
    <w:p w:rsidR="00880237" w:rsidRPr="00252580" w:rsidRDefault="00880237" w:rsidP="00880237">
      <w:pPr>
        <w:pStyle w:val="NormalnyWeb"/>
        <w:spacing w:before="0" w:after="0" w:line="276" w:lineRule="auto"/>
        <w:jc w:val="center"/>
        <w:rPr>
          <w:rFonts w:ascii="Calibri" w:hAnsi="Calibri"/>
        </w:rPr>
      </w:pPr>
    </w:p>
    <w:p w:rsidR="00880237" w:rsidRPr="00832586" w:rsidRDefault="00832586" w:rsidP="00832586">
      <w:pPr>
        <w:numPr>
          <w:ilvl w:val="0"/>
          <w:numId w:val="8"/>
        </w:numPr>
        <w:suppressAutoHyphens w:val="0"/>
        <w:spacing w:line="276" w:lineRule="auto"/>
        <w:ind w:left="426" w:hanging="426"/>
        <w:rPr>
          <w:rFonts w:ascii="Calibri" w:hAnsi="Calibri"/>
          <w:b/>
          <w:bCs/>
        </w:rPr>
      </w:pPr>
      <w:r w:rsidRPr="00832586">
        <w:rPr>
          <w:rFonts w:ascii="Calibri" w:hAnsi="Calibri"/>
          <w:b/>
          <w:bCs/>
        </w:rPr>
        <w:t>Zagospodarowanie bulwarów nadodrzańskich, lewy brzeg Odry – nasadzenia zieleni.</w:t>
      </w:r>
    </w:p>
    <w:p w:rsidR="00880237" w:rsidRPr="00282BB6" w:rsidRDefault="00880237" w:rsidP="00832586">
      <w:pPr>
        <w:numPr>
          <w:ilvl w:val="0"/>
          <w:numId w:val="8"/>
        </w:numPr>
        <w:suppressAutoHyphens w:val="0"/>
        <w:spacing w:line="276" w:lineRule="auto"/>
        <w:ind w:left="426" w:hanging="426"/>
        <w:rPr>
          <w:rFonts w:ascii="Calibri" w:hAnsi="Calibri"/>
          <w:bCs/>
        </w:rPr>
      </w:pPr>
      <w:r w:rsidRPr="00282BB6">
        <w:rPr>
          <w:rFonts w:ascii="Calibri" w:hAnsi="Calibri"/>
          <w:bCs/>
        </w:rPr>
        <w:t xml:space="preserve">Zakres prac </w:t>
      </w:r>
      <w:r>
        <w:rPr>
          <w:rFonts w:ascii="Calibri" w:hAnsi="Calibri"/>
          <w:bCs/>
        </w:rPr>
        <w:t>został określony w Szczegółowym Opisie Przedmiotu Zamówienia.</w:t>
      </w:r>
    </w:p>
    <w:p w:rsidR="00880237" w:rsidRPr="00252580" w:rsidRDefault="00880237" w:rsidP="00880237">
      <w:pPr>
        <w:pStyle w:val="NormalnyWeb"/>
        <w:spacing w:after="0" w:line="276" w:lineRule="auto"/>
        <w:jc w:val="center"/>
        <w:rPr>
          <w:rFonts w:ascii="Calibri" w:hAnsi="Calibri"/>
        </w:rPr>
      </w:pPr>
      <w:r w:rsidRPr="00252580">
        <w:rPr>
          <w:rFonts w:ascii="Calibri" w:hAnsi="Calibri"/>
        </w:rPr>
        <w:t xml:space="preserve">§ 2        </w:t>
      </w:r>
    </w:p>
    <w:p w:rsidR="00880237" w:rsidRPr="00252580" w:rsidRDefault="00880237" w:rsidP="00880237">
      <w:pPr>
        <w:spacing w:after="240" w:line="276" w:lineRule="auto"/>
        <w:jc w:val="center"/>
        <w:rPr>
          <w:rFonts w:ascii="Calibri" w:hAnsi="Calibri"/>
          <w:b/>
        </w:rPr>
      </w:pPr>
      <w:r w:rsidRPr="00252580">
        <w:rPr>
          <w:rFonts w:ascii="Calibri" w:hAnsi="Calibri"/>
          <w:b/>
        </w:rPr>
        <w:t xml:space="preserve">Termin wykonania </w:t>
      </w:r>
      <w:r w:rsidRPr="00252580">
        <w:rPr>
          <w:rFonts w:ascii="Calibri" w:hAnsi="Calibri"/>
        </w:rPr>
        <w:t xml:space="preserve">                                                                                                                                    </w:t>
      </w:r>
    </w:p>
    <w:p w:rsidR="00880237" w:rsidRDefault="00880237" w:rsidP="00880237">
      <w:pPr>
        <w:spacing w:line="276" w:lineRule="auto"/>
        <w:jc w:val="both"/>
        <w:rPr>
          <w:rFonts w:ascii="Calibri" w:hAnsi="Calibri"/>
        </w:rPr>
      </w:pPr>
      <w:r w:rsidRPr="00252580">
        <w:rPr>
          <w:rFonts w:ascii="Calibri" w:hAnsi="Calibri"/>
        </w:rPr>
        <w:t xml:space="preserve">Termin realizacji </w:t>
      </w:r>
      <w:r>
        <w:rPr>
          <w:rFonts w:ascii="Calibri" w:hAnsi="Calibri"/>
        </w:rPr>
        <w:t>usługi</w:t>
      </w:r>
      <w:r w:rsidR="002D05DA">
        <w:rPr>
          <w:rFonts w:ascii="Calibri" w:hAnsi="Calibri"/>
        </w:rPr>
        <w:t>,</w:t>
      </w:r>
      <w:r w:rsidR="000C44CF">
        <w:rPr>
          <w:rFonts w:ascii="Calibri" w:hAnsi="Calibri"/>
        </w:rPr>
        <w:t xml:space="preserve"> dostawy, nasadzenia i zagospodarowania terenu</w:t>
      </w:r>
      <w:r>
        <w:rPr>
          <w:rFonts w:ascii="Calibri" w:hAnsi="Calibri"/>
        </w:rPr>
        <w:t>: 30 dni od daty podpisania umowy.</w:t>
      </w:r>
    </w:p>
    <w:p w:rsidR="00880237" w:rsidRPr="00252580" w:rsidRDefault="00880237" w:rsidP="00880237">
      <w:pPr>
        <w:spacing w:line="276" w:lineRule="auto"/>
        <w:jc w:val="both"/>
        <w:rPr>
          <w:rFonts w:ascii="Calibri" w:hAnsi="Calibri"/>
        </w:rPr>
      </w:pPr>
    </w:p>
    <w:p w:rsidR="00880237" w:rsidRPr="00252580" w:rsidRDefault="00880237" w:rsidP="00880237">
      <w:pPr>
        <w:spacing w:line="276" w:lineRule="auto"/>
        <w:jc w:val="center"/>
        <w:rPr>
          <w:rFonts w:ascii="Calibri" w:hAnsi="Calibri"/>
        </w:rPr>
      </w:pPr>
      <w:r w:rsidRPr="00252580">
        <w:rPr>
          <w:rFonts w:ascii="Calibri" w:hAnsi="Calibri"/>
          <w:bCs/>
        </w:rPr>
        <w:t>§ 3</w:t>
      </w:r>
    </w:p>
    <w:p w:rsidR="00880237" w:rsidRPr="00252580" w:rsidRDefault="00880237" w:rsidP="00880237">
      <w:pPr>
        <w:spacing w:after="240" w:line="276" w:lineRule="auto"/>
        <w:jc w:val="center"/>
        <w:rPr>
          <w:rFonts w:ascii="Calibri" w:hAnsi="Calibri"/>
        </w:rPr>
      </w:pPr>
      <w:r w:rsidRPr="00252580">
        <w:rPr>
          <w:rFonts w:ascii="Calibri" w:hAnsi="Calibri"/>
          <w:b/>
          <w:bCs/>
        </w:rPr>
        <w:t>Wynagrodzenie</w:t>
      </w:r>
    </w:p>
    <w:p w:rsidR="00F31024" w:rsidRPr="00F31024" w:rsidRDefault="00F31024" w:rsidP="00347B98">
      <w:pPr>
        <w:numPr>
          <w:ilvl w:val="0"/>
          <w:numId w:val="5"/>
        </w:numPr>
        <w:tabs>
          <w:tab w:val="clear" w:pos="720"/>
        </w:tabs>
        <w:suppressAutoHyphens w:val="0"/>
        <w:spacing w:after="120" w:line="276" w:lineRule="auto"/>
        <w:ind w:left="425" w:hanging="425"/>
        <w:rPr>
          <w:rFonts w:asciiTheme="minorHAnsi" w:hAnsiTheme="minorHAnsi" w:cstheme="minorHAnsi"/>
        </w:rPr>
      </w:pPr>
      <w:r w:rsidRPr="00F31024">
        <w:rPr>
          <w:rFonts w:asciiTheme="minorHAnsi" w:hAnsiTheme="minorHAnsi" w:cstheme="minorHAnsi"/>
          <w:color w:val="000000"/>
          <w:lang w:eastAsia="pl-PL"/>
        </w:rPr>
        <w:t xml:space="preserve">Za wykonanie przedmiotu umowy strony ustalają </w:t>
      </w:r>
      <w:r w:rsidR="002D05DA">
        <w:rPr>
          <w:rFonts w:asciiTheme="minorHAnsi" w:hAnsiTheme="minorHAnsi" w:cstheme="minorHAnsi"/>
          <w:color w:val="000000"/>
          <w:lang w:eastAsia="pl-PL"/>
        </w:rPr>
        <w:t xml:space="preserve">łączne </w:t>
      </w:r>
      <w:r w:rsidRPr="00F31024">
        <w:rPr>
          <w:rFonts w:asciiTheme="minorHAnsi" w:hAnsiTheme="minorHAnsi" w:cstheme="minorHAnsi"/>
          <w:color w:val="000000"/>
          <w:lang w:eastAsia="pl-PL"/>
        </w:rPr>
        <w:t>wynagrodzenie w wysokości: ........................</w:t>
      </w:r>
      <w:r w:rsidR="00347B98">
        <w:rPr>
          <w:rFonts w:asciiTheme="minorHAnsi" w:hAnsiTheme="minorHAnsi" w:cstheme="minorHAnsi"/>
          <w:color w:val="000000"/>
          <w:lang w:eastAsia="pl-PL"/>
        </w:rPr>
        <w:t>.................... zł brutto</w:t>
      </w:r>
    </w:p>
    <w:p w:rsidR="00F31024"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00F31024">
        <w:rPr>
          <w:rFonts w:asciiTheme="minorHAnsi" w:hAnsiTheme="minorHAnsi" w:cstheme="minorHAnsi"/>
          <w:color w:val="000000"/>
          <w:lang w:eastAsia="pl-PL"/>
        </w:rPr>
        <w:t xml:space="preserve"> </w:t>
      </w:r>
      <w:r w:rsidR="00F31024" w:rsidRPr="00F31024">
        <w:rPr>
          <w:rFonts w:asciiTheme="minorHAnsi" w:hAnsiTheme="minorHAnsi" w:cstheme="minorHAnsi"/>
          <w:color w:val="000000"/>
          <w:lang w:eastAsia="pl-PL"/>
        </w:rPr>
        <w:t>(słownie: ..................................................................................................................)</w:t>
      </w:r>
    </w:p>
    <w:p w:rsidR="00F31024" w:rsidRDefault="00F31024"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w:t>
      </w:r>
      <w:r w:rsidR="002D05DA">
        <w:rPr>
          <w:rFonts w:asciiTheme="minorHAnsi" w:hAnsiTheme="minorHAnsi" w:cstheme="minorHAnsi"/>
          <w:color w:val="000000"/>
          <w:lang w:eastAsia="pl-PL"/>
        </w:rPr>
        <w:t>.......................</w:t>
      </w:r>
      <w:r w:rsidR="00347B98">
        <w:rPr>
          <w:rFonts w:asciiTheme="minorHAnsi" w:hAnsiTheme="minorHAnsi" w:cstheme="minorHAnsi"/>
          <w:color w:val="000000"/>
          <w:lang w:eastAsia="pl-PL"/>
        </w:rPr>
        <w:t>.........</w:t>
      </w:r>
      <w:r w:rsidR="002D05DA">
        <w:rPr>
          <w:rFonts w:asciiTheme="minorHAnsi" w:hAnsiTheme="minorHAnsi" w:cstheme="minorHAnsi"/>
          <w:color w:val="000000"/>
          <w:lang w:eastAsia="pl-PL"/>
        </w:rPr>
        <w:t>..... zł</w:t>
      </w:r>
      <w:r w:rsidRPr="00F31024">
        <w:rPr>
          <w:rFonts w:asciiTheme="minorHAnsi" w:hAnsiTheme="minorHAnsi" w:cstheme="minorHAnsi"/>
          <w:color w:val="000000"/>
          <w:lang w:eastAsia="pl-PL"/>
        </w:rPr>
        <w:t xml:space="preserve"> </w:t>
      </w:r>
      <w:r w:rsidR="00347B98" w:rsidRPr="00F31024">
        <w:rPr>
          <w:rFonts w:asciiTheme="minorHAnsi" w:hAnsiTheme="minorHAnsi" w:cstheme="minorHAnsi"/>
          <w:color w:val="000000"/>
          <w:lang w:eastAsia="pl-PL"/>
        </w:rPr>
        <w:t xml:space="preserve">netto </w:t>
      </w:r>
    </w:p>
    <w:p w:rsidR="00347B98"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(słownie: ..................................................................................................................)</w:t>
      </w:r>
    </w:p>
    <w:p w:rsidR="00347B98" w:rsidRDefault="00F31024" w:rsidP="00347B98">
      <w:pPr>
        <w:shd w:val="clear" w:color="auto" w:fill="FFFFFF"/>
        <w:spacing w:line="276" w:lineRule="auto"/>
        <w:ind w:left="567" w:hanging="567"/>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00347B98">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 xml:space="preserve">podatek VAT w wysokości ............% co stanowi kwotę ......................... zł </w:t>
      </w:r>
    </w:p>
    <w:p w:rsidR="00347B98" w:rsidRPr="00347B98" w:rsidRDefault="00347B98" w:rsidP="00347B98">
      <w:pPr>
        <w:shd w:val="clear" w:color="auto" w:fill="FFFFFF"/>
        <w:spacing w:line="276" w:lineRule="auto"/>
        <w:ind w:left="567" w:hanging="141"/>
        <w:jc w:val="both"/>
        <w:rPr>
          <w:rFonts w:asciiTheme="minorHAnsi" w:hAnsiTheme="minorHAnsi" w:cstheme="minorHAnsi"/>
          <w:color w:val="000000"/>
          <w:lang w:eastAsia="pl-PL"/>
        </w:rPr>
      </w:pPr>
      <w:r w:rsidRPr="00347B98">
        <w:rPr>
          <w:rFonts w:asciiTheme="minorHAnsi" w:hAnsiTheme="minorHAnsi" w:cstheme="minorHAnsi"/>
          <w:color w:val="000000"/>
          <w:lang w:eastAsia="pl-PL"/>
        </w:rPr>
        <w:t>(słownie: ..................................................................................................................)</w:t>
      </w:r>
    </w:p>
    <w:p w:rsidR="00880237" w:rsidRDefault="00880237" w:rsidP="00880237">
      <w:pPr>
        <w:numPr>
          <w:ilvl w:val="0"/>
          <w:numId w:val="5"/>
        </w:numPr>
        <w:tabs>
          <w:tab w:val="clear" w:pos="720"/>
        </w:tabs>
        <w:suppressAutoHyphens w:val="0"/>
        <w:spacing w:after="120" w:line="276" w:lineRule="auto"/>
        <w:ind w:left="425" w:hanging="425"/>
        <w:rPr>
          <w:rFonts w:ascii="Calibri" w:hAnsi="Calibri"/>
        </w:rPr>
      </w:pPr>
      <w:r w:rsidRPr="00252580">
        <w:rPr>
          <w:rFonts w:ascii="Calibri" w:hAnsi="Calibri"/>
        </w:rPr>
        <w:t xml:space="preserve">Wynagrodzenie za wykonanie przedmiotu zamówienia obejmującego </w:t>
      </w:r>
      <w:r>
        <w:rPr>
          <w:rFonts w:ascii="Calibri" w:hAnsi="Calibri"/>
        </w:rPr>
        <w:t>realizację zadania zostanie wypłacone w dwóch częściach, za poszczególne etapy realizacji umowy w kwotach:</w:t>
      </w:r>
    </w:p>
    <w:p w:rsidR="00880237" w:rsidRPr="00252580" w:rsidRDefault="00347B98" w:rsidP="00347B98">
      <w:pPr>
        <w:suppressAutoHyphens w:val="0"/>
        <w:spacing w:line="276" w:lineRule="auto"/>
        <w:ind w:firstLine="426"/>
        <w:rPr>
          <w:rFonts w:ascii="Calibri" w:hAnsi="Calibri"/>
        </w:rPr>
      </w:pPr>
      <w:r>
        <w:rPr>
          <w:rFonts w:ascii="Calibri" w:hAnsi="Calibri"/>
          <w:b/>
        </w:rPr>
        <w:t xml:space="preserve">1) </w:t>
      </w:r>
      <w:r w:rsidR="00880237" w:rsidRPr="00573304">
        <w:rPr>
          <w:rFonts w:ascii="Calibri" w:hAnsi="Calibri"/>
          <w:b/>
        </w:rPr>
        <w:t>Część pierwsza</w:t>
      </w:r>
      <w:r w:rsidR="00880237">
        <w:rPr>
          <w:rFonts w:ascii="Calibri" w:hAnsi="Calibri"/>
        </w:rPr>
        <w:t xml:space="preserve"> obejmująca </w:t>
      </w:r>
      <w:r w:rsidRPr="00347B98">
        <w:rPr>
          <w:rFonts w:asciiTheme="minorHAnsi" w:hAnsiTheme="minorHAnsi" w:cstheme="minorHAnsi"/>
        </w:rPr>
        <w:t>dostawę, nasadzenia i zagospodarowanie terenu:</w:t>
      </w:r>
    </w:p>
    <w:p w:rsidR="00347B98" w:rsidRPr="00F31024" w:rsidRDefault="00347B98" w:rsidP="00347B98">
      <w:pPr>
        <w:suppressAutoHyphens w:val="0"/>
        <w:spacing w:after="120" w:line="276" w:lineRule="auto"/>
        <w:ind w:left="720"/>
        <w:rPr>
          <w:rFonts w:asciiTheme="minorHAnsi" w:hAnsiTheme="minorHAnsi" w:cstheme="minorHAnsi"/>
        </w:rPr>
      </w:pPr>
      <w:r w:rsidRPr="00F31024">
        <w:rPr>
          <w:rFonts w:asciiTheme="minorHAnsi" w:hAnsiTheme="minorHAnsi" w:cstheme="minorHAnsi"/>
          <w:color w:val="000000"/>
          <w:lang w:eastAsia="pl-PL"/>
        </w:rPr>
        <w:t>........................</w:t>
      </w:r>
      <w:r>
        <w:rPr>
          <w:rFonts w:asciiTheme="minorHAnsi" w:hAnsiTheme="minorHAnsi" w:cstheme="minorHAnsi"/>
          <w:color w:val="000000"/>
          <w:lang w:eastAsia="pl-PL"/>
        </w:rPr>
        <w:t>.................... zł brutto</w:t>
      </w:r>
    </w:p>
    <w:p w:rsidR="00347B98"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lastRenderedPageBreak/>
        <w:t xml:space="preserve">       </w:t>
      </w:r>
      <w:r w:rsidRPr="00F31024">
        <w:rPr>
          <w:rFonts w:asciiTheme="minorHAnsi" w:hAnsiTheme="minorHAnsi" w:cstheme="minorHAnsi"/>
          <w:color w:val="000000"/>
          <w:lang w:eastAsia="pl-PL"/>
        </w:rPr>
        <w:t>(słownie: ..................................................................................................................)</w:t>
      </w:r>
    </w:p>
    <w:p w:rsidR="00347B98"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w:t>
      </w:r>
      <w:r>
        <w:rPr>
          <w:rFonts w:asciiTheme="minorHAnsi" w:hAnsiTheme="minorHAnsi" w:cstheme="minorHAnsi"/>
          <w:color w:val="000000"/>
          <w:lang w:eastAsia="pl-PL"/>
        </w:rPr>
        <w:t>..................................... zł</w:t>
      </w:r>
      <w:r w:rsidRPr="00F31024">
        <w:rPr>
          <w:rFonts w:asciiTheme="minorHAnsi" w:hAnsiTheme="minorHAnsi" w:cstheme="minorHAnsi"/>
          <w:color w:val="000000"/>
          <w:lang w:eastAsia="pl-PL"/>
        </w:rPr>
        <w:t xml:space="preserve"> netto </w:t>
      </w:r>
    </w:p>
    <w:p w:rsidR="00347B98"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(słownie: ..................................................................................................................)</w:t>
      </w:r>
    </w:p>
    <w:p w:rsidR="00347B98" w:rsidRDefault="00347B98" w:rsidP="00347B98">
      <w:pPr>
        <w:shd w:val="clear" w:color="auto" w:fill="FFFFFF"/>
        <w:spacing w:line="276" w:lineRule="auto"/>
        <w:ind w:left="567" w:hanging="567"/>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 xml:space="preserve">podatek VAT w wysokości ............% co stanowi kwotę ......................... zł </w:t>
      </w:r>
    </w:p>
    <w:p w:rsidR="00347B98" w:rsidRPr="00347B98" w:rsidRDefault="00347B98" w:rsidP="00347B98">
      <w:pPr>
        <w:shd w:val="clear" w:color="auto" w:fill="FFFFFF"/>
        <w:spacing w:line="276" w:lineRule="auto"/>
        <w:ind w:left="567" w:hanging="141"/>
        <w:jc w:val="both"/>
        <w:rPr>
          <w:rFonts w:asciiTheme="minorHAnsi" w:hAnsiTheme="minorHAnsi" w:cstheme="minorHAnsi"/>
          <w:color w:val="000000"/>
          <w:lang w:eastAsia="pl-PL"/>
        </w:rPr>
      </w:pPr>
      <w:r w:rsidRPr="00347B98">
        <w:rPr>
          <w:rFonts w:asciiTheme="minorHAnsi" w:hAnsiTheme="minorHAnsi" w:cstheme="minorHAnsi"/>
          <w:color w:val="000000"/>
          <w:lang w:eastAsia="pl-PL"/>
        </w:rPr>
        <w:t>(słownie: ..................................................................................................................)</w:t>
      </w:r>
    </w:p>
    <w:p w:rsidR="00880237" w:rsidRDefault="00347B98" w:rsidP="00347B98">
      <w:pPr>
        <w:suppressAutoHyphens w:val="0"/>
        <w:spacing w:line="276" w:lineRule="auto"/>
        <w:ind w:left="2727" w:hanging="2301"/>
        <w:rPr>
          <w:rFonts w:asciiTheme="minorHAnsi" w:hAnsiTheme="minorHAnsi" w:cstheme="minorHAnsi"/>
        </w:rPr>
      </w:pPr>
      <w:r>
        <w:rPr>
          <w:rFonts w:ascii="Calibri" w:hAnsi="Calibri"/>
          <w:b/>
        </w:rPr>
        <w:t xml:space="preserve">B. </w:t>
      </w:r>
      <w:r w:rsidR="00880237" w:rsidRPr="00573304">
        <w:rPr>
          <w:rFonts w:ascii="Calibri" w:hAnsi="Calibri"/>
          <w:b/>
        </w:rPr>
        <w:t>Część druga</w:t>
      </w:r>
      <w:r w:rsidR="00880237">
        <w:rPr>
          <w:rFonts w:ascii="Calibri" w:hAnsi="Calibri"/>
        </w:rPr>
        <w:t xml:space="preserve"> </w:t>
      </w:r>
      <w:r w:rsidRPr="00347B98">
        <w:rPr>
          <w:rFonts w:asciiTheme="minorHAnsi" w:hAnsiTheme="minorHAnsi" w:cstheme="minorHAnsi"/>
        </w:rPr>
        <w:t>obejmująca pielęgnację</w:t>
      </w:r>
      <w:r w:rsidR="00880237" w:rsidRPr="00347B98">
        <w:rPr>
          <w:rFonts w:asciiTheme="minorHAnsi" w:hAnsiTheme="minorHAnsi" w:cstheme="minorHAnsi"/>
        </w:rPr>
        <w:t xml:space="preserve"> zieleni przez okres 12 miesięcy:</w:t>
      </w:r>
    </w:p>
    <w:p w:rsidR="00347B98" w:rsidRPr="00F31024" w:rsidRDefault="00347B98" w:rsidP="00347B98">
      <w:pPr>
        <w:suppressAutoHyphens w:val="0"/>
        <w:spacing w:after="120" w:line="276" w:lineRule="auto"/>
        <w:ind w:left="720"/>
        <w:rPr>
          <w:rFonts w:asciiTheme="minorHAnsi" w:hAnsiTheme="minorHAnsi" w:cstheme="minorHAnsi"/>
        </w:rPr>
      </w:pPr>
      <w:r w:rsidRPr="00F31024">
        <w:rPr>
          <w:rFonts w:asciiTheme="minorHAnsi" w:hAnsiTheme="minorHAnsi" w:cstheme="minorHAnsi"/>
          <w:color w:val="000000"/>
          <w:lang w:eastAsia="pl-PL"/>
        </w:rPr>
        <w:t>........................</w:t>
      </w:r>
      <w:r>
        <w:rPr>
          <w:rFonts w:asciiTheme="minorHAnsi" w:hAnsiTheme="minorHAnsi" w:cstheme="minorHAnsi"/>
          <w:color w:val="000000"/>
          <w:lang w:eastAsia="pl-PL"/>
        </w:rPr>
        <w:t>.................... zł brutto</w:t>
      </w:r>
    </w:p>
    <w:p w:rsidR="00347B98"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(słownie: ..................................................................................................................)</w:t>
      </w:r>
    </w:p>
    <w:p w:rsidR="00347B98"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w:t>
      </w:r>
      <w:r>
        <w:rPr>
          <w:rFonts w:asciiTheme="minorHAnsi" w:hAnsiTheme="minorHAnsi" w:cstheme="minorHAnsi"/>
          <w:color w:val="000000"/>
          <w:lang w:eastAsia="pl-PL"/>
        </w:rPr>
        <w:t>..................................... zł</w:t>
      </w:r>
      <w:r w:rsidRPr="00F31024">
        <w:rPr>
          <w:rFonts w:asciiTheme="minorHAnsi" w:hAnsiTheme="minorHAnsi" w:cstheme="minorHAnsi"/>
          <w:color w:val="000000"/>
          <w:lang w:eastAsia="pl-PL"/>
        </w:rPr>
        <w:t xml:space="preserve"> netto </w:t>
      </w:r>
    </w:p>
    <w:p w:rsidR="00347B98" w:rsidRPr="00F31024" w:rsidRDefault="00347B98" w:rsidP="00347B98">
      <w:pPr>
        <w:shd w:val="clear" w:color="auto" w:fill="FFFFFF"/>
        <w:spacing w:line="276" w:lineRule="auto"/>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(słownie: ..................................................................................................................)</w:t>
      </w:r>
    </w:p>
    <w:p w:rsidR="00347B98" w:rsidRDefault="00347B98" w:rsidP="00347B98">
      <w:pPr>
        <w:shd w:val="clear" w:color="auto" w:fill="FFFFFF"/>
        <w:spacing w:line="276" w:lineRule="auto"/>
        <w:ind w:left="567" w:hanging="567"/>
        <w:jc w:val="both"/>
        <w:rPr>
          <w:rFonts w:asciiTheme="minorHAnsi" w:hAnsiTheme="minorHAnsi" w:cstheme="minorHAnsi"/>
          <w:color w:val="000000"/>
          <w:lang w:eastAsia="pl-PL"/>
        </w:rPr>
      </w:pPr>
      <w:r>
        <w:rPr>
          <w:rFonts w:asciiTheme="minorHAnsi" w:hAnsiTheme="minorHAnsi" w:cstheme="minorHAnsi"/>
          <w:color w:val="000000"/>
          <w:lang w:eastAsia="pl-PL"/>
        </w:rPr>
        <w:t xml:space="preserve">       </w:t>
      </w:r>
      <w:r w:rsidRPr="00F31024">
        <w:rPr>
          <w:rFonts w:asciiTheme="minorHAnsi" w:hAnsiTheme="minorHAnsi" w:cstheme="minorHAnsi"/>
          <w:color w:val="000000"/>
          <w:lang w:eastAsia="pl-PL"/>
        </w:rPr>
        <w:t xml:space="preserve">podatek VAT w wysokości ............% co stanowi kwotę ......................... zł </w:t>
      </w:r>
    </w:p>
    <w:p w:rsidR="00347B98" w:rsidRPr="00347B98" w:rsidRDefault="00347B98" w:rsidP="00347B98">
      <w:pPr>
        <w:shd w:val="clear" w:color="auto" w:fill="FFFFFF"/>
        <w:spacing w:line="276" w:lineRule="auto"/>
        <w:ind w:left="567" w:hanging="141"/>
        <w:jc w:val="both"/>
        <w:rPr>
          <w:rFonts w:asciiTheme="minorHAnsi" w:hAnsiTheme="minorHAnsi" w:cstheme="minorHAnsi"/>
          <w:color w:val="000000"/>
          <w:lang w:eastAsia="pl-PL"/>
        </w:rPr>
      </w:pPr>
      <w:r w:rsidRPr="00347B98">
        <w:rPr>
          <w:rFonts w:asciiTheme="minorHAnsi" w:hAnsiTheme="minorHAnsi" w:cstheme="minorHAnsi"/>
          <w:color w:val="000000"/>
          <w:lang w:eastAsia="pl-PL"/>
        </w:rPr>
        <w:t>(słownie: ..................................................................................................................)</w:t>
      </w:r>
    </w:p>
    <w:p w:rsidR="00347B98" w:rsidRPr="00252580" w:rsidRDefault="00347B98" w:rsidP="00347B98">
      <w:pPr>
        <w:suppressAutoHyphens w:val="0"/>
        <w:spacing w:line="276" w:lineRule="auto"/>
        <w:ind w:left="2727" w:hanging="2301"/>
        <w:rPr>
          <w:rFonts w:ascii="Calibri" w:hAnsi="Calibri"/>
        </w:rPr>
      </w:pPr>
    </w:p>
    <w:p w:rsidR="00880237" w:rsidRPr="00252580" w:rsidRDefault="00880237" w:rsidP="00880237">
      <w:pPr>
        <w:numPr>
          <w:ilvl w:val="0"/>
          <w:numId w:val="5"/>
        </w:numPr>
        <w:tabs>
          <w:tab w:val="clear" w:pos="720"/>
        </w:tabs>
        <w:suppressAutoHyphens w:val="0"/>
        <w:spacing w:line="276" w:lineRule="auto"/>
        <w:ind w:left="426" w:hanging="426"/>
        <w:rPr>
          <w:rFonts w:ascii="Calibri" w:hAnsi="Calibri"/>
        </w:rPr>
      </w:pPr>
      <w:r w:rsidRPr="00252580">
        <w:rPr>
          <w:rFonts w:ascii="Calibri" w:hAnsi="Calibri"/>
        </w:rPr>
        <w:t xml:space="preserve">Płatność wynagrodzenia będzie uregulowana </w:t>
      </w:r>
      <w:r>
        <w:rPr>
          <w:rFonts w:ascii="Calibri" w:hAnsi="Calibri"/>
        </w:rPr>
        <w:t xml:space="preserve">w dwóch częściach </w:t>
      </w:r>
      <w:r w:rsidRPr="00252580">
        <w:rPr>
          <w:rFonts w:ascii="Calibri" w:hAnsi="Calibri"/>
        </w:rPr>
        <w:t>przelewem z konta bankowego Z</w:t>
      </w:r>
      <w:r>
        <w:rPr>
          <w:rFonts w:ascii="Calibri" w:hAnsi="Calibri"/>
        </w:rPr>
        <w:t xml:space="preserve">amawiającego na konto Wykonawcy </w:t>
      </w:r>
      <w:r w:rsidR="00280417">
        <w:rPr>
          <w:rFonts w:ascii="Calibri" w:hAnsi="Calibri"/>
        </w:rPr>
        <w:t>w ten sposób, że:</w:t>
      </w:r>
    </w:p>
    <w:p w:rsidR="00880237" w:rsidRPr="00280417" w:rsidRDefault="00280417" w:rsidP="00FE1C29">
      <w:pPr>
        <w:numPr>
          <w:ilvl w:val="2"/>
          <w:numId w:val="5"/>
        </w:numPr>
        <w:tabs>
          <w:tab w:val="clear" w:pos="2547"/>
          <w:tab w:val="num" w:pos="993"/>
        </w:tabs>
        <w:suppressAutoHyphens w:val="0"/>
        <w:spacing w:line="276" w:lineRule="auto"/>
        <w:ind w:left="993" w:hanging="426"/>
        <w:jc w:val="both"/>
        <w:rPr>
          <w:rFonts w:ascii="Calibri" w:hAnsi="Calibri"/>
        </w:rPr>
      </w:pPr>
      <w:r>
        <w:rPr>
          <w:rFonts w:ascii="Calibri" w:hAnsi="Calibri"/>
        </w:rPr>
        <w:t xml:space="preserve">Pierwsza część, o której mowa w </w:t>
      </w:r>
      <w:r w:rsidRPr="00280417">
        <w:rPr>
          <w:rFonts w:ascii="Calibri" w:hAnsi="Calibri"/>
          <w:bCs/>
        </w:rPr>
        <w:t>§ 3</w:t>
      </w:r>
      <w:r w:rsidR="00FE1C29">
        <w:rPr>
          <w:rFonts w:ascii="Calibri" w:hAnsi="Calibri"/>
        </w:rPr>
        <w:t xml:space="preserve"> ust. 2</w:t>
      </w:r>
      <w:r>
        <w:rPr>
          <w:rFonts w:ascii="Calibri" w:hAnsi="Calibri"/>
        </w:rPr>
        <w:t xml:space="preserve"> lit. A, po </w:t>
      </w:r>
      <w:r w:rsidR="00880237" w:rsidRPr="00280417">
        <w:rPr>
          <w:rFonts w:ascii="Calibri" w:hAnsi="Calibri"/>
        </w:rPr>
        <w:t xml:space="preserve">uprzednim zakończeniu </w:t>
      </w:r>
      <w:r>
        <w:rPr>
          <w:rFonts w:ascii="Calibri" w:hAnsi="Calibri"/>
        </w:rPr>
        <w:t>realizacji tej</w:t>
      </w:r>
      <w:r w:rsidR="00880237" w:rsidRPr="00280417">
        <w:rPr>
          <w:rFonts w:ascii="Calibri" w:hAnsi="Calibri"/>
        </w:rPr>
        <w:t xml:space="preserve"> części zadania w ramach niniejszej umowy</w:t>
      </w:r>
      <w:r>
        <w:rPr>
          <w:rFonts w:ascii="Calibri" w:hAnsi="Calibri"/>
        </w:rPr>
        <w:t>, potwierdzonym</w:t>
      </w:r>
      <w:r w:rsidR="00880237" w:rsidRPr="00280417">
        <w:rPr>
          <w:rFonts w:ascii="Calibri" w:hAnsi="Calibri"/>
        </w:rPr>
        <w:t xml:space="preserve"> bezusterkowym protokołem odbioru prac </w:t>
      </w:r>
      <w:r>
        <w:rPr>
          <w:rFonts w:ascii="Calibri" w:hAnsi="Calibri"/>
        </w:rPr>
        <w:t>stanowiącym</w:t>
      </w:r>
      <w:r w:rsidR="00880237" w:rsidRPr="00280417">
        <w:rPr>
          <w:rFonts w:ascii="Calibri" w:hAnsi="Calibri"/>
        </w:rPr>
        <w:t xml:space="preserve"> podstawę do wypłacenia wynagrodzenia.</w:t>
      </w:r>
    </w:p>
    <w:p w:rsidR="00880237" w:rsidRPr="00252580" w:rsidRDefault="00280417" w:rsidP="00FE1C29">
      <w:pPr>
        <w:numPr>
          <w:ilvl w:val="2"/>
          <w:numId w:val="5"/>
        </w:numPr>
        <w:tabs>
          <w:tab w:val="clear" w:pos="2547"/>
          <w:tab w:val="num" w:pos="993"/>
        </w:tabs>
        <w:suppressAutoHyphens w:val="0"/>
        <w:spacing w:line="276" w:lineRule="auto"/>
        <w:ind w:left="993" w:hanging="426"/>
        <w:jc w:val="both"/>
        <w:rPr>
          <w:rFonts w:ascii="Calibri" w:hAnsi="Calibri"/>
        </w:rPr>
      </w:pPr>
      <w:r>
        <w:rPr>
          <w:rFonts w:ascii="Calibri" w:hAnsi="Calibri"/>
        </w:rPr>
        <w:t>Druga część, o której mowa</w:t>
      </w:r>
      <w:r w:rsidRPr="00280417">
        <w:rPr>
          <w:rFonts w:ascii="Calibri" w:hAnsi="Calibri"/>
        </w:rPr>
        <w:t xml:space="preserve"> w </w:t>
      </w:r>
      <w:r w:rsidRPr="00280417">
        <w:rPr>
          <w:rFonts w:ascii="Calibri" w:hAnsi="Calibri"/>
          <w:bCs/>
        </w:rPr>
        <w:t>§ 3</w:t>
      </w:r>
      <w:r w:rsidR="00FE1C29">
        <w:rPr>
          <w:rFonts w:ascii="Calibri" w:hAnsi="Calibri"/>
        </w:rPr>
        <w:t xml:space="preserve"> ust. 2</w:t>
      </w:r>
      <w:r w:rsidRPr="00280417">
        <w:rPr>
          <w:rFonts w:ascii="Calibri" w:hAnsi="Calibri"/>
        </w:rPr>
        <w:t xml:space="preserve"> lit. </w:t>
      </w:r>
      <w:r>
        <w:rPr>
          <w:rFonts w:ascii="Calibri" w:hAnsi="Calibri"/>
        </w:rPr>
        <w:t xml:space="preserve">B, po </w:t>
      </w:r>
      <w:r w:rsidR="00880237" w:rsidRPr="00252580">
        <w:rPr>
          <w:rFonts w:ascii="Calibri" w:hAnsi="Calibri"/>
        </w:rPr>
        <w:t xml:space="preserve">uprzednim zakończeniu </w:t>
      </w:r>
      <w:r>
        <w:rPr>
          <w:rFonts w:ascii="Calibri" w:hAnsi="Calibri"/>
        </w:rPr>
        <w:t>realizacji tej</w:t>
      </w:r>
      <w:r w:rsidR="00880237">
        <w:rPr>
          <w:rFonts w:ascii="Calibri" w:hAnsi="Calibri"/>
        </w:rPr>
        <w:t xml:space="preserve"> części zadania</w:t>
      </w:r>
      <w:r w:rsidR="00880237" w:rsidRPr="00252580">
        <w:rPr>
          <w:rFonts w:ascii="Calibri" w:hAnsi="Calibri"/>
        </w:rPr>
        <w:t xml:space="preserve"> w</w:t>
      </w:r>
      <w:r w:rsidR="00880237">
        <w:rPr>
          <w:rFonts w:ascii="Calibri" w:hAnsi="Calibri"/>
        </w:rPr>
        <w:t xml:space="preserve"> ramach</w:t>
      </w:r>
      <w:r>
        <w:rPr>
          <w:rFonts w:ascii="Calibri" w:hAnsi="Calibri"/>
        </w:rPr>
        <w:t xml:space="preserve"> niniejszej umowy potwierdzonym</w:t>
      </w:r>
      <w:r w:rsidR="00880237" w:rsidRPr="000933F1">
        <w:rPr>
          <w:rFonts w:ascii="Calibri" w:hAnsi="Calibri"/>
        </w:rPr>
        <w:t xml:space="preserve"> </w:t>
      </w:r>
      <w:r w:rsidR="00880237">
        <w:rPr>
          <w:rFonts w:ascii="Calibri" w:hAnsi="Calibri"/>
        </w:rPr>
        <w:t>bezusterkowym protokołem odbioru</w:t>
      </w:r>
      <w:r w:rsidR="00880237" w:rsidRPr="00252580">
        <w:rPr>
          <w:rFonts w:ascii="Calibri" w:hAnsi="Calibri"/>
        </w:rPr>
        <w:t xml:space="preserve"> prac </w:t>
      </w:r>
      <w:r>
        <w:rPr>
          <w:rFonts w:ascii="Calibri" w:hAnsi="Calibri"/>
        </w:rPr>
        <w:t>stanowiącym</w:t>
      </w:r>
      <w:r w:rsidR="00880237">
        <w:rPr>
          <w:rFonts w:ascii="Calibri" w:hAnsi="Calibri"/>
        </w:rPr>
        <w:t xml:space="preserve"> podstawę do wypłacenia wynagrodzenia.</w:t>
      </w:r>
    </w:p>
    <w:p w:rsidR="00880237" w:rsidRPr="00252580" w:rsidRDefault="00880237" w:rsidP="00FE1C29">
      <w:pPr>
        <w:suppressAutoHyphens w:val="0"/>
        <w:spacing w:line="276" w:lineRule="auto"/>
        <w:ind w:left="567"/>
        <w:jc w:val="both"/>
        <w:rPr>
          <w:rFonts w:ascii="Calibri" w:hAnsi="Calibri"/>
        </w:rPr>
      </w:pPr>
    </w:p>
    <w:p w:rsidR="00880237" w:rsidRDefault="00880237" w:rsidP="00FE1C29">
      <w:pPr>
        <w:numPr>
          <w:ilvl w:val="0"/>
          <w:numId w:val="5"/>
        </w:numPr>
        <w:tabs>
          <w:tab w:val="clear" w:pos="720"/>
        </w:tabs>
        <w:suppressAutoHyphens w:val="0"/>
        <w:spacing w:line="276" w:lineRule="auto"/>
        <w:ind w:left="426" w:hanging="426"/>
        <w:jc w:val="both"/>
        <w:rPr>
          <w:rFonts w:ascii="Calibri" w:hAnsi="Calibri"/>
        </w:rPr>
      </w:pPr>
      <w:r w:rsidRPr="00252580">
        <w:rPr>
          <w:rFonts w:ascii="Calibri" w:hAnsi="Calibri"/>
        </w:rPr>
        <w:t xml:space="preserve">Płatność nastąpi w terminie do 21 dni od daty dostarczenia </w:t>
      </w:r>
      <w:r>
        <w:rPr>
          <w:rFonts w:ascii="Calibri" w:hAnsi="Calibri"/>
        </w:rPr>
        <w:t>przez Wykonawcę do </w:t>
      </w:r>
      <w:r w:rsidRPr="00252580">
        <w:rPr>
          <w:rFonts w:ascii="Calibri" w:hAnsi="Calibri"/>
        </w:rPr>
        <w:t>siedziby Zamawiającego prawidłowo wystawionej faktury</w:t>
      </w:r>
      <w:r>
        <w:rPr>
          <w:rFonts w:ascii="Calibri" w:hAnsi="Calibri"/>
        </w:rPr>
        <w:t xml:space="preserve"> za daną część zadania</w:t>
      </w:r>
      <w:r w:rsidRPr="00252580">
        <w:rPr>
          <w:rFonts w:ascii="Calibri" w:hAnsi="Calibri"/>
        </w:rPr>
        <w:t>, potwierdzonej protokołem bezusterkowego odbioru</w:t>
      </w:r>
      <w:r>
        <w:rPr>
          <w:rFonts w:ascii="Calibri" w:hAnsi="Calibri"/>
        </w:rPr>
        <w:t xml:space="preserve"> usług objętych zakresem umowy</w:t>
      </w:r>
      <w:r w:rsidRPr="00252580">
        <w:rPr>
          <w:rFonts w:ascii="Calibri" w:hAnsi="Calibri"/>
        </w:rPr>
        <w:t>.</w:t>
      </w:r>
    </w:p>
    <w:p w:rsidR="00880237" w:rsidRPr="00252580" w:rsidRDefault="00880237" w:rsidP="00880237">
      <w:pPr>
        <w:suppressAutoHyphens w:val="0"/>
        <w:spacing w:line="276" w:lineRule="auto"/>
        <w:jc w:val="both"/>
        <w:rPr>
          <w:rFonts w:ascii="Calibri" w:hAnsi="Calibri"/>
        </w:rPr>
      </w:pPr>
    </w:p>
    <w:p w:rsidR="00880237" w:rsidRPr="00252580" w:rsidRDefault="00880237" w:rsidP="00880237">
      <w:pPr>
        <w:spacing w:line="276" w:lineRule="auto"/>
        <w:jc w:val="center"/>
        <w:rPr>
          <w:rFonts w:ascii="Calibri" w:hAnsi="Calibri"/>
        </w:rPr>
      </w:pPr>
      <w:r w:rsidRPr="00252580">
        <w:rPr>
          <w:rFonts w:ascii="Calibri" w:hAnsi="Calibri"/>
          <w:bCs/>
        </w:rPr>
        <w:t>§ 4</w:t>
      </w:r>
    </w:p>
    <w:p w:rsidR="00880237" w:rsidRPr="00252580" w:rsidRDefault="00880237" w:rsidP="00880237">
      <w:pPr>
        <w:spacing w:after="240" w:line="276" w:lineRule="auto"/>
        <w:jc w:val="center"/>
        <w:rPr>
          <w:rFonts w:ascii="Calibri" w:hAnsi="Calibri"/>
        </w:rPr>
      </w:pPr>
      <w:r w:rsidRPr="00252580">
        <w:rPr>
          <w:rFonts w:ascii="Calibri" w:hAnsi="Calibri"/>
          <w:b/>
          <w:bCs/>
        </w:rPr>
        <w:t>Obowiązki stron i odbiory</w:t>
      </w:r>
    </w:p>
    <w:p w:rsidR="00880237" w:rsidRPr="009C3F3B" w:rsidRDefault="00880237" w:rsidP="00FE1C29">
      <w:pPr>
        <w:pStyle w:val="BodyText21"/>
        <w:numPr>
          <w:ilvl w:val="0"/>
          <w:numId w:val="10"/>
        </w:numPr>
        <w:tabs>
          <w:tab w:val="clear" w:pos="7797"/>
        </w:tabs>
        <w:spacing w:line="276" w:lineRule="auto"/>
        <w:ind w:left="426" w:hanging="426"/>
        <w:rPr>
          <w:rFonts w:ascii="Calibri" w:hAnsi="Calibri"/>
        </w:rPr>
      </w:pPr>
      <w:r w:rsidRPr="009C3F3B">
        <w:rPr>
          <w:rFonts w:ascii="Calibri" w:hAnsi="Calibri"/>
        </w:rPr>
        <w:t>Wykonawca bierze na siebie pełną odpowiedzialność za właściwe wykonanie przedmiotu umowy, zapewnienie warunków bezpieczeństwa, przestrzeganie przepisów BHP i ppoż.</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Wykonawca zobowiązuje się do wykonywania prac w taki sposób, by nie narus</w:t>
      </w:r>
      <w:r>
        <w:rPr>
          <w:rFonts w:ascii="Calibri" w:hAnsi="Calibri"/>
        </w:rPr>
        <w:t>zyć istniejącej roślinności,</w:t>
      </w:r>
      <w:r w:rsidRPr="00252580">
        <w:rPr>
          <w:rFonts w:ascii="Calibri" w:hAnsi="Calibri"/>
        </w:rPr>
        <w:t xml:space="preserve"> budowli, urządzeń i instalacji w bezpośrednim otoczeniu </w:t>
      </w:r>
      <w:r>
        <w:rPr>
          <w:rFonts w:ascii="Calibri" w:hAnsi="Calibri"/>
        </w:rPr>
        <w:t>odnawianego ogrodzenia oraz</w:t>
      </w:r>
      <w:r w:rsidRPr="00252580">
        <w:rPr>
          <w:rFonts w:ascii="Calibri" w:hAnsi="Calibri"/>
        </w:rPr>
        <w:t xml:space="preserve"> na szlakach komunikacyjnyc</w:t>
      </w:r>
      <w:r>
        <w:rPr>
          <w:rFonts w:ascii="Calibri" w:hAnsi="Calibri"/>
        </w:rPr>
        <w:t>h znajdujących się w </w:t>
      </w:r>
      <w:r w:rsidRPr="00252580">
        <w:rPr>
          <w:rFonts w:ascii="Calibri" w:hAnsi="Calibri"/>
        </w:rPr>
        <w:t xml:space="preserve">sąsiedztwie. </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Za powstałe wypadki i szkody wynikłe z nieprawidłowego prowadzenia, oznakowania prac i wykonania przedmiotu umowy pełną odpowiedzialność ponosi Wykonawca.</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Wykonawca będzie ponosić pełną odpowiedzialność za ewentualne szkody wynikłe wobec Zamawiającego i osób trzecich spowodowane niewłaściwym świadczeniem usług.</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 xml:space="preserve">Wykonawca zobowiązuje </w:t>
      </w:r>
      <w:r>
        <w:rPr>
          <w:rFonts w:ascii="Calibri" w:hAnsi="Calibri"/>
        </w:rPr>
        <w:t xml:space="preserve">się do usunięcia wszystkich </w:t>
      </w:r>
      <w:r w:rsidRPr="00252580">
        <w:rPr>
          <w:rFonts w:ascii="Calibri" w:hAnsi="Calibri"/>
        </w:rPr>
        <w:t xml:space="preserve">odpadów </w:t>
      </w:r>
      <w:r>
        <w:rPr>
          <w:rFonts w:ascii="Calibri" w:hAnsi="Calibri"/>
        </w:rPr>
        <w:t>wy</w:t>
      </w:r>
      <w:r w:rsidRPr="00252580">
        <w:rPr>
          <w:rFonts w:ascii="Calibri" w:hAnsi="Calibri"/>
        </w:rPr>
        <w:t xml:space="preserve">tworzonych </w:t>
      </w:r>
      <w:r w:rsidRPr="00252580">
        <w:rPr>
          <w:rFonts w:ascii="Calibri" w:hAnsi="Calibri"/>
        </w:rPr>
        <w:br/>
        <w:t>w czasie procesu pracy i </w:t>
      </w:r>
      <w:r>
        <w:rPr>
          <w:rFonts w:ascii="Calibri" w:hAnsi="Calibri"/>
        </w:rPr>
        <w:t>ich zagospodarowanie we własnym zakresie.</w:t>
      </w:r>
    </w:p>
    <w:p w:rsidR="00880237"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Po zakończeniu prac Wykonawca zobowiązany jest up</w:t>
      </w:r>
      <w:r>
        <w:rPr>
          <w:rFonts w:ascii="Calibri" w:hAnsi="Calibri"/>
        </w:rPr>
        <w:t>orządkować teren i przekazać go </w:t>
      </w:r>
      <w:r w:rsidRPr="00252580">
        <w:rPr>
          <w:rFonts w:ascii="Calibri" w:hAnsi="Calibri"/>
        </w:rPr>
        <w:t>uprawnionemu przedstawicielowi Zamawiającego w terminie ustalonym na odbiór</w:t>
      </w:r>
      <w:r>
        <w:rPr>
          <w:rFonts w:ascii="Calibri" w:hAnsi="Calibri"/>
        </w:rPr>
        <w:t>.</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 xml:space="preserve">Odbioru usługi objętej umową określoną w </w:t>
      </w:r>
      <w:r w:rsidRPr="00252580">
        <w:rPr>
          <w:rFonts w:ascii="Calibri" w:hAnsi="Calibri"/>
          <w:bCs/>
        </w:rPr>
        <w:t xml:space="preserve">§ </w:t>
      </w:r>
      <w:r>
        <w:rPr>
          <w:rFonts w:ascii="Calibri" w:hAnsi="Calibri"/>
          <w:bCs/>
        </w:rPr>
        <w:t>1  Zamawiający dokonuje z </w:t>
      </w:r>
      <w:r w:rsidRPr="00252580">
        <w:rPr>
          <w:rFonts w:ascii="Calibri" w:hAnsi="Calibri"/>
          <w:bCs/>
        </w:rPr>
        <w:t xml:space="preserve">udziałem </w:t>
      </w:r>
      <w:r w:rsidRPr="00252580">
        <w:rPr>
          <w:rFonts w:ascii="Calibri" w:hAnsi="Calibri"/>
          <w:bCs/>
        </w:rPr>
        <w:lastRenderedPageBreak/>
        <w:t>uprawnionego przedstawiciela Wykonawcy.</w:t>
      </w:r>
    </w:p>
    <w:p w:rsidR="00880237" w:rsidRPr="00252580" w:rsidRDefault="00880237" w:rsidP="00FE1C29">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Z czynności odbiorowych sporządzany jest protokół:</w:t>
      </w:r>
    </w:p>
    <w:p w:rsidR="00880237" w:rsidRPr="00252580" w:rsidRDefault="00880237" w:rsidP="00FE1C29">
      <w:pPr>
        <w:pStyle w:val="NormalnyWeb"/>
        <w:numPr>
          <w:ilvl w:val="0"/>
          <w:numId w:val="6"/>
        </w:numPr>
        <w:tabs>
          <w:tab w:val="clear" w:pos="1080"/>
          <w:tab w:val="num" w:pos="709"/>
        </w:tabs>
        <w:spacing w:before="0" w:after="0" w:line="276" w:lineRule="auto"/>
        <w:ind w:left="709" w:hanging="283"/>
        <w:jc w:val="both"/>
        <w:rPr>
          <w:rFonts w:ascii="Calibri" w:hAnsi="Calibri"/>
        </w:rPr>
      </w:pPr>
      <w:r w:rsidRPr="00252580">
        <w:rPr>
          <w:rFonts w:ascii="Calibri" w:hAnsi="Calibri"/>
        </w:rPr>
        <w:t>w przypadku prawidłowego wykonania przedmiotu umowy Zamawiający potwierdza ten fakt w protokole odbioru usług,</w:t>
      </w:r>
    </w:p>
    <w:p w:rsidR="00880237" w:rsidRPr="00252580" w:rsidRDefault="00880237" w:rsidP="00FE1C29">
      <w:pPr>
        <w:pStyle w:val="NormalnyWeb"/>
        <w:numPr>
          <w:ilvl w:val="0"/>
          <w:numId w:val="6"/>
        </w:numPr>
        <w:tabs>
          <w:tab w:val="clear" w:pos="1080"/>
          <w:tab w:val="num" w:pos="709"/>
        </w:tabs>
        <w:spacing w:before="0" w:after="0" w:line="276" w:lineRule="auto"/>
        <w:ind w:left="709" w:hanging="283"/>
        <w:jc w:val="both"/>
        <w:rPr>
          <w:rFonts w:ascii="Calibri" w:hAnsi="Calibri"/>
        </w:rPr>
      </w:pPr>
      <w:r w:rsidRPr="00252580">
        <w:rPr>
          <w:rFonts w:ascii="Calibri" w:hAnsi="Calibri"/>
        </w:rPr>
        <w:t xml:space="preserve">jeżeli Zamawiający stwierdzi podczas odbioru zrealizowanych usług wady, odmawia ich odbioru i określa sposób oraz termin ich usunięcia, </w:t>
      </w:r>
    </w:p>
    <w:p w:rsidR="00880237" w:rsidRPr="00252580" w:rsidRDefault="00880237" w:rsidP="00FE1C29">
      <w:pPr>
        <w:pStyle w:val="NormalnyWeb"/>
        <w:numPr>
          <w:ilvl w:val="0"/>
          <w:numId w:val="6"/>
        </w:numPr>
        <w:tabs>
          <w:tab w:val="clear" w:pos="1080"/>
          <w:tab w:val="num" w:pos="709"/>
        </w:tabs>
        <w:spacing w:before="0" w:after="0" w:line="276" w:lineRule="auto"/>
        <w:ind w:left="709" w:hanging="283"/>
        <w:jc w:val="both"/>
        <w:rPr>
          <w:rFonts w:ascii="Calibri" w:hAnsi="Calibri"/>
        </w:rPr>
      </w:pPr>
      <w:r w:rsidRPr="00252580">
        <w:rPr>
          <w:rFonts w:ascii="Calibri" w:hAnsi="Calibri"/>
        </w:rPr>
        <w:t>po usunię</w:t>
      </w:r>
      <w:r>
        <w:rPr>
          <w:rFonts w:ascii="Calibri" w:hAnsi="Calibri"/>
        </w:rPr>
        <w:t>ciu wad przez Wykonawcę, ust. 8</w:t>
      </w:r>
      <w:r w:rsidRPr="00252580">
        <w:rPr>
          <w:rFonts w:ascii="Calibri" w:hAnsi="Calibri"/>
        </w:rPr>
        <w:t xml:space="preserve"> stosuje się odpowiednio.</w:t>
      </w:r>
    </w:p>
    <w:p w:rsidR="007F1E61" w:rsidRPr="00C36A9D" w:rsidRDefault="00880237" w:rsidP="00C36A9D">
      <w:pPr>
        <w:pStyle w:val="BodyText21"/>
        <w:numPr>
          <w:ilvl w:val="0"/>
          <w:numId w:val="10"/>
        </w:numPr>
        <w:tabs>
          <w:tab w:val="clear" w:pos="7797"/>
        </w:tabs>
        <w:spacing w:line="276" w:lineRule="auto"/>
        <w:ind w:left="426" w:hanging="426"/>
        <w:rPr>
          <w:rFonts w:ascii="Calibri" w:hAnsi="Calibri"/>
        </w:rPr>
      </w:pPr>
      <w:r w:rsidRPr="00252580">
        <w:rPr>
          <w:rFonts w:ascii="Calibri" w:hAnsi="Calibri"/>
        </w:rPr>
        <w:t>Wykonawca jest zobowiązany do terminowej i rzetelnej realizacji przedmiotu umowy.</w:t>
      </w:r>
    </w:p>
    <w:p w:rsidR="00880237" w:rsidRPr="00252580" w:rsidRDefault="00880237" w:rsidP="00880237">
      <w:pPr>
        <w:pStyle w:val="NormalnyWeb"/>
        <w:spacing w:after="0" w:line="276" w:lineRule="auto"/>
        <w:jc w:val="center"/>
        <w:rPr>
          <w:rFonts w:ascii="Calibri" w:hAnsi="Calibri"/>
        </w:rPr>
      </w:pPr>
      <w:r w:rsidRPr="00252580">
        <w:rPr>
          <w:rFonts w:ascii="Calibri" w:hAnsi="Calibri"/>
        </w:rPr>
        <w:t>§ 5</w:t>
      </w:r>
    </w:p>
    <w:p w:rsidR="00880237" w:rsidRPr="00252580" w:rsidRDefault="00880237" w:rsidP="00880237">
      <w:pPr>
        <w:pStyle w:val="NormalnyWeb"/>
        <w:spacing w:before="0" w:after="198" w:line="276" w:lineRule="auto"/>
        <w:jc w:val="center"/>
        <w:rPr>
          <w:rFonts w:ascii="Calibri" w:hAnsi="Calibri"/>
        </w:rPr>
      </w:pPr>
      <w:r w:rsidRPr="00252580">
        <w:rPr>
          <w:rFonts w:ascii="Calibri" w:hAnsi="Calibri"/>
          <w:b/>
          <w:bCs/>
        </w:rPr>
        <w:t>Kary umowne</w:t>
      </w:r>
    </w:p>
    <w:p w:rsidR="00880237" w:rsidRPr="00252580" w:rsidRDefault="00880237" w:rsidP="00810140">
      <w:pPr>
        <w:pStyle w:val="NormalnyWeb"/>
        <w:numPr>
          <w:ilvl w:val="0"/>
          <w:numId w:val="1"/>
        </w:numPr>
        <w:tabs>
          <w:tab w:val="clear" w:pos="720"/>
        </w:tabs>
        <w:spacing w:before="0" w:after="0" w:line="276" w:lineRule="auto"/>
        <w:ind w:left="397" w:hanging="397"/>
        <w:rPr>
          <w:rFonts w:ascii="Calibri" w:hAnsi="Calibri"/>
        </w:rPr>
      </w:pPr>
      <w:r w:rsidRPr="00252580">
        <w:rPr>
          <w:rFonts w:ascii="Calibri" w:hAnsi="Calibri"/>
        </w:rPr>
        <w:t>Wykonawca zapłaci Zamawiającemu karę umowną:</w:t>
      </w:r>
    </w:p>
    <w:p w:rsidR="00880237" w:rsidRPr="00252580" w:rsidRDefault="00880237" w:rsidP="00810140">
      <w:pPr>
        <w:pStyle w:val="NormalnyWeb"/>
        <w:numPr>
          <w:ilvl w:val="0"/>
          <w:numId w:val="2"/>
        </w:numPr>
        <w:tabs>
          <w:tab w:val="clear" w:pos="720"/>
        </w:tabs>
        <w:spacing w:before="0" w:after="0" w:line="276" w:lineRule="auto"/>
        <w:ind w:left="714" w:hanging="357"/>
        <w:rPr>
          <w:rFonts w:ascii="Calibri" w:hAnsi="Calibri"/>
        </w:rPr>
      </w:pPr>
      <w:r w:rsidRPr="00252580">
        <w:rPr>
          <w:rFonts w:ascii="Calibri" w:hAnsi="Calibri"/>
        </w:rPr>
        <w:t>z tytułu nie wykonania umowy lub odstąpienia od umowy z przyczyn zależ</w:t>
      </w:r>
      <w:r>
        <w:rPr>
          <w:rFonts w:ascii="Calibri" w:hAnsi="Calibri"/>
        </w:rPr>
        <w:t>nych od Wykonawcy w wysokości 10</w:t>
      </w:r>
      <w:r w:rsidRPr="00252580">
        <w:rPr>
          <w:rFonts w:ascii="Calibri" w:hAnsi="Calibri"/>
        </w:rPr>
        <w:t>% wynagrodzenia brutto określonego w § 3 ust. 1,</w:t>
      </w:r>
    </w:p>
    <w:p w:rsidR="00880237" w:rsidRPr="00252580" w:rsidRDefault="00880237" w:rsidP="00810140">
      <w:pPr>
        <w:pStyle w:val="NormalnyWeb"/>
        <w:numPr>
          <w:ilvl w:val="0"/>
          <w:numId w:val="2"/>
        </w:numPr>
        <w:tabs>
          <w:tab w:val="clear" w:pos="720"/>
        </w:tabs>
        <w:spacing w:before="0" w:after="0" w:line="276" w:lineRule="auto"/>
        <w:ind w:left="714" w:hanging="357"/>
        <w:rPr>
          <w:rFonts w:ascii="Calibri" w:hAnsi="Calibri"/>
        </w:rPr>
      </w:pPr>
      <w:r w:rsidRPr="00252580">
        <w:rPr>
          <w:rFonts w:ascii="Calibri" w:hAnsi="Calibri"/>
        </w:rPr>
        <w:t xml:space="preserve">z tytułu </w:t>
      </w:r>
      <w:r w:rsidR="00F52FB7">
        <w:rPr>
          <w:rFonts w:ascii="Calibri" w:hAnsi="Calibri"/>
        </w:rPr>
        <w:t>zwłoki</w:t>
      </w:r>
      <w:r>
        <w:rPr>
          <w:rFonts w:ascii="Calibri" w:hAnsi="Calibri"/>
        </w:rPr>
        <w:t xml:space="preserve"> w realizacji przedmiotu zamówienia </w:t>
      </w:r>
      <w:r w:rsidRPr="00252580">
        <w:rPr>
          <w:rFonts w:ascii="Calibri" w:hAnsi="Calibri"/>
        </w:rPr>
        <w:t xml:space="preserve">w wysokości </w:t>
      </w:r>
      <w:r>
        <w:rPr>
          <w:rFonts w:ascii="Calibri" w:hAnsi="Calibri"/>
        </w:rPr>
        <w:t>0,</w:t>
      </w:r>
      <w:r w:rsidRPr="00252580">
        <w:rPr>
          <w:rFonts w:ascii="Calibri" w:hAnsi="Calibri"/>
        </w:rPr>
        <w:t>5% wynagrodzenia brutto określonego w § 3 ust. 1</w:t>
      </w:r>
      <w:r>
        <w:rPr>
          <w:rFonts w:ascii="Calibri" w:hAnsi="Calibri"/>
        </w:rPr>
        <w:t xml:space="preserve"> za każdy kolejny dzień</w:t>
      </w:r>
      <w:r w:rsidR="00F52FB7">
        <w:rPr>
          <w:rFonts w:ascii="Calibri" w:hAnsi="Calibri"/>
        </w:rPr>
        <w:t xml:space="preserve"> zwłoki</w:t>
      </w:r>
      <w:r>
        <w:rPr>
          <w:rFonts w:ascii="Calibri" w:hAnsi="Calibri"/>
        </w:rPr>
        <w:t>.</w:t>
      </w:r>
    </w:p>
    <w:p w:rsidR="00880237" w:rsidRPr="00252580" w:rsidRDefault="00880237" w:rsidP="00286E8E">
      <w:pPr>
        <w:pStyle w:val="NormalnyWeb"/>
        <w:numPr>
          <w:ilvl w:val="0"/>
          <w:numId w:val="3"/>
        </w:numPr>
        <w:tabs>
          <w:tab w:val="left" w:pos="426"/>
        </w:tabs>
        <w:spacing w:before="0" w:after="0" w:line="276" w:lineRule="auto"/>
        <w:ind w:left="426" w:hanging="369"/>
        <w:jc w:val="both"/>
        <w:rPr>
          <w:rFonts w:ascii="Calibri" w:hAnsi="Calibri"/>
        </w:rPr>
      </w:pPr>
      <w:r w:rsidRPr="00252580">
        <w:rPr>
          <w:rFonts w:ascii="Calibri" w:hAnsi="Calibri"/>
        </w:rPr>
        <w:t>Zamawiający zapłaci Wykonawcy karę umowną z tytułu od</w:t>
      </w:r>
      <w:r w:rsidR="00286E8E">
        <w:rPr>
          <w:rFonts w:ascii="Calibri" w:hAnsi="Calibri"/>
        </w:rPr>
        <w:t>stąpienia od umowy</w:t>
      </w:r>
      <w:r w:rsidRPr="00252580">
        <w:rPr>
          <w:rFonts w:ascii="Calibri" w:hAnsi="Calibri"/>
        </w:rPr>
        <w:t xml:space="preserve"> z przyczyn zależnych od Zamawiającego w wysokości 10% wynagrodzenia brutto określonego w § 3 ust. 1.</w:t>
      </w:r>
    </w:p>
    <w:p w:rsidR="00880237" w:rsidRDefault="00880237" w:rsidP="00286E8E">
      <w:pPr>
        <w:pStyle w:val="NormalnyWeb"/>
        <w:numPr>
          <w:ilvl w:val="0"/>
          <w:numId w:val="3"/>
        </w:numPr>
        <w:tabs>
          <w:tab w:val="left" w:pos="426"/>
        </w:tabs>
        <w:spacing w:before="0" w:after="0" w:line="276" w:lineRule="auto"/>
        <w:ind w:left="426" w:hanging="369"/>
        <w:jc w:val="both"/>
        <w:rPr>
          <w:rFonts w:ascii="Calibri" w:hAnsi="Calibri"/>
        </w:rPr>
      </w:pPr>
      <w:r>
        <w:rPr>
          <w:rFonts w:ascii="Calibri" w:hAnsi="Calibri"/>
        </w:rPr>
        <w:t>W przypadku konieczności naliczenia przez Zamawiającego kary umownej, zostanie ona nałożona na Wykonawcę na podstawie noty księgowej wystawianej po rozliczeniu płatności za wykonanie usługi, bez naruszenia obowiązującego zakazu potrącania kary umownej zastrzeżonej na wypadek niewykonania lub nienależytego wykonania umowy z wynagrodzenia wykonawcy lub z innych jego wierzytelności, określonym w przepisie art. 15r</w:t>
      </w:r>
      <w:r w:rsidRPr="0020660A">
        <w:rPr>
          <w:rFonts w:ascii="Calibri" w:hAnsi="Calibri"/>
          <w:vertAlign w:val="superscript"/>
        </w:rPr>
        <w:t>1</w:t>
      </w:r>
      <w:r>
        <w:rPr>
          <w:rFonts w:ascii="Calibri" w:hAnsi="Calibri"/>
        </w:rPr>
        <w:t xml:space="preserve"> ust. 1 ustawy z dnia 2 marca 2020 r. o szczególnych rozwiązaniach związanych z zapobieganiem, przeciwdziałaniem i zwalczaniem COVID-19, innych chorób zakaźnych oraz wywołanych nimi syt</w:t>
      </w:r>
      <w:r w:rsidR="002C14B1">
        <w:rPr>
          <w:rFonts w:ascii="Calibri" w:hAnsi="Calibri"/>
        </w:rPr>
        <w:t xml:space="preserve">uacji kryzysowych (Dz. U. z 2021 r., poz. 2095 z </w:t>
      </w:r>
      <w:proofErr w:type="spellStart"/>
      <w:r w:rsidR="002C14B1">
        <w:rPr>
          <w:rFonts w:ascii="Calibri" w:hAnsi="Calibri"/>
        </w:rPr>
        <w:t>późn</w:t>
      </w:r>
      <w:proofErr w:type="spellEnd"/>
      <w:r w:rsidR="002C14B1">
        <w:rPr>
          <w:rFonts w:ascii="Calibri" w:hAnsi="Calibri"/>
        </w:rPr>
        <w:t>. zm.</w:t>
      </w:r>
      <w:r>
        <w:rPr>
          <w:rFonts w:ascii="Calibri" w:hAnsi="Calibri"/>
        </w:rPr>
        <w:t xml:space="preserve">). </w:t>
      </w:r>
    </w:p>
    <w:p w:rsidR="00880237" w:rsidRPr="00252580" w:rsidRDefault="00880237" w:rsidP="00286E8E">
      <w:pPr>
        <w:pStyle w:val="NormalnyWeb"/>
        <w:numPr>
          <w:ilvl w:val="0"/>
          <w:numId w:val="3"/>
        </w:numPr>
        <w:tabs>
          <w:tab w:val="left" w:pos="426"/>
        </w:tabs>
        <w:spacing w:before="0" w:after="0" w:line="276" w:lineRule="auto"/>
        <w:ind w:left="426" w:hanging="369"/>
        <w:jc w:val="both"/>
        <w:rPr>
          <w:rFonts w:ascii="Calibri" w:hAnsi="Calibri"/>
        </w:rPr>
      </w:pPr>
      <w:r w:rsidRPr="00252580">
        <w:rPr>
          <w:rFonts w:ascii="Calibri" w:hAnsi="Calibri"/>
        </w:rPr>
        <w:t>Każda ze stron niniejszej umowy może dochodzić odszkodowania za rzeczywistą szkodę, jeśli przewyższa ona wartość kar umownych, o których mowa w ust. 1, na zasadach ogólnych przewidzianych w Kodeksie Cywilnym.</w:t>
      </w:r>
    </w:p>
    <w:p w:rsidR="00880237" w:rsidRPr="00252580" w:rsidRDefault="00880237" w:rsidP="00286E8E">
      <w:pPr>
        <w:pStyle w:val="NormalnyWeb"/>
        <w:numPr>
          <w:ilvl w:val="0"/>
          <w:numId w:val="3"/>
        </w:numPr>
        <w:tabs>
          <w:tab w:val="left" w:pos="426"/>
        </w:tabs>
        <w:spacing w:before="0" w:after="0" w:line="276" w:lineRule="auto"/>
        <w:ind w:left="426" w:hanging="369"/>
        <w:jc w:val="both"/>
        <w:rPr>
          <w:rFonts w:ascii="Calibri" w:hAnsi="Calibri"/>
        </w:rPr>
      </w:pPr>
      <w:r w:rsidRPr="00252580">
        <w:rPr>
          <w:rFonts w:ascii="Calibri" w:hAnsi="Calibri"/>
        </w:rPr>
        <w:t>W przypadku gdyby kary umowne nie pokryły całości szkody z tytułu niewykonania lub nienależytego wykonania umowy, Zamawiający może dochodzić odszkodowania uzupełniającego na zasadach ogólnych.</w:t>
      </w:r>
    </w:p>
    <w:p w:rsidR="00880237" w:rsidRPr="00252580" w:rsidRDefault="00880237" w:rsidP="00880237">
      <w:pPr>
        <w:pStyle w:val="NormalnyWeb"/>
        <w:tabs>
          <w:tab w:val="left" w:pos="390"/>
        </w:tabs>
        <w:spacing w:before="0" w:after="0" w:line="360" w:lineRule="auto"/>
        <w:jc w:val="both"/>
        <w:rPr>
          <w:rFonts w:ascii="Calibri" w:hAnsi="Calibri"/>
        </w:rPr>
      </w:pPr>
    </w:p>
    <w:p w:rsidR="00880237" w:rsidRPr="00252580" w:rsidRDefault="00880237" w:rsidP="00880237">
      <w:pPr>
        <w:pStyle w:val="NormalnyWeb"/>
        <w:spacing w:before="0" w:after="0" w:line="276" w:lineRule="auto"/>
        <w:jc w:val="center"/>
        <w:rPr>
          <w:rFonts w:ascii="Calibri" w:hAnsi="Calibri"/>
        </w:rPr>
      </w:pPr>
      <w:r w:rsidRPr="00252580">
        <w:rPr>
          <w:rFonts w:ascii="Calibri" w:hAnsi="Calibri"/>
        </w:rPr>
        <w:t>§ 6</w:t>
      </w:r>
    </w:p>
    <w:p w:rsidR="00880237" w:rsidRPr="00252580" w:rsidRDefault="00880237" w:rsidP="00880237">
      <w:pPr>
        <w:spacing w:line="276" w:lineRule="auto"/>
        <w:jc w:val="center"/>
        <w:rPr>
          <w:rFonts w:ascii="Calibri" w:hAnsi="Calibri"/>
        </w:rPr>
      </w:pPr>
      <w:r w:rsidRPr="00252580">
        <w:rPr>
          <w:rFonts w:ascii="Calibri" w:hAnsi="Calibri"/>
          <w:b/>
        </w:rPr>
        <w:t>Krajowe ramy interoperacyjności</w:t>
      </w:r>
    </w:p>
    <w:p w:rsidR="00880237" w:rsidRPr="00252580" w:rsidRDefault="00880237" w:rsidP="00880237">
      <w:pPr>
        <w:spacing w:line="276" w:lineRule="auto"/>
        <w:jc w:val="both"/>
        <w:rPr>
          <w:rFonts w:ascii="Calibri" w:hAnsi="Calibri"/>
        </w:rPr>
      </w:pPr>
    </w:p>
    <w:p w:rsidR="00880237" w:rsidRPr="00252580" w:rsidRDefault="00880237" w:rsidP="00810140">
      <w:pPr>
        <w:spacing w:line="276" w:lineRule="auto"/>
        <w:ind w:left="426" w:hanging="426"/>
        <w:rPr>
          <w:rFonts w:ascii="Calibri" w:hAnsi="Calibri"/>
        </w:rPr>
      </w:pPr>
      <w:r w:rsidRPr="00252580">
        <w:rPr>
          <w:rFonts w:ascii="Calibri" w:hAnsi="Calibri"/>
        </w:rPr>
        <w:t>1. Wykonawca zobowiązuje się do:</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t xml:space="preserve">Zachowania poufności informacji dotyczących Zamawiającego, które nie są znane lub nie powinny być znane publicznie, powzięte przez Wykonawcę w związku </w:t>
      </w:r>
      <w:r w:rsidRPr="00252580">
        <w:rPr>
          <w:rFonts w:ascii="Calibri" w:hAnsi="Calibri"/>
        </w:rPr>
        <w:br/>
        <w:t>z wykonywaniem lub przy okazji wykonywania umowy. Obowiązek zachowania poufności informacji obowiązuje niezależnie od ich nośnika i bez względu na sposób przekazania,</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lastRenderedPageBreak/>
        <w:t>Wykorzystywania przekazanych informacji, o których mowa w pkt 1 tylko w zakresie związanym z realizacją umowy,</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t>Niepodejmowania działań mających na celu uzyskanie jakichkolwiek innych informacji dotyczących Zamawiającego, które nie są konieczne do wykonania obowiązków wynikających z umowy,</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t>Dochowania należytej staranności przy realizacji postanowień umowy. Wykonawca jest w pełni odpowiedzialny za każdą, bezpośrednią lub pośrednią, szkodę poniesioną przez Zamawiającego w związku z naruszeniem przez Wykonawcę wyżej wymienionych postanowień,</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t>Podejmowania odpowiednich środków mających na celu ochronę wszelkich informacji i dokume</w:t>
      </w:r>
      <w:bookmarkStart w:id="0" w:name="_GoBack"/>
      <w:bookmarkEnd w:id="0"/>
      <w:r w:rsidRPr="00252580">
        <w:rPr>
          <w:rFonts w:ascii="Calibri" w:hAnsi="Calibri"/>
        </w:rPr>
        <w:t>ntów zawierających informacje dotyczące Zamawiającego przed ich utratą lub ujawnienie na zasadach określonych w Polityce Bezpieczeństwa Zamawiającego,</w:t>
      </w:r>
    </w:p>
    <w:p w:rsidR="00880237" w:rsidRPr="00252580" w:rsidRDefault="00880237" w:rsidP="00BD562B">
      <w:pPr>
        <w:widowControl w:val="0"/>
        <w:numPr>
          <w:ilvl w:val="0"/>
          <w:numId w:val="7"/>
        </w:numPr>
        <w:tabs>
          <w:tab w:val="left" w:pos="345"/>
        </w:tabs>
        <w:autoSpaceDE w:val="0"/>
        <w:spacing w:line="276" w:lineRule="auto"/>
        <w:ind w:left="709" w:hanging="425"/>
        <w:jc w:val="both"/>
        <w:rPr>
          <w:rFonts w:ascii="Calibri" w:hAnsi="Calibri"/>
        </w:rPr>
      </w:pPr>
      <w:r w:rsidRPr="00252580">
        <w:rPr>
          <w:rFonts w:ascii="Calibri" w:hAnsi="Calibri"/>
        </w:rPr>
        <w:t>Zachowania poufności informacji także po wygaśnięciu lub rozwiązaniu umowy.</w:t>
      </w:r>
    </w:p>
    <w:p w:rsidR="00880237" w:rsidRPr="00252580" w:rsidRDefault="00880237" w:rsidP="00880237">
      <w:pPr>
        <w:pStyle w:val="NormalnyWeb"/>
        <w:spacing w:before="0" w:after="57" w:line="276" w:lineRule="auto"/>
        <w:jc w:val="center"/>
        <w:rPr>
          <w:rFonts w:ascii="Calibri" w:hAnsi="Calibri"/>
        </w:rPr>
      </w:pPr>
    </w:p>
    <w:p w:rsidR="00880237" w:rsidRPr="00252580" w:rsidRDefault="00880237" w:rsidP="00880237">
      <w:pPr>
        <w:pStyle w:val="NormalnyWeb"/>
        <w:spacing w:before="0" w:after="57" w:line="276" w:lineRule="auto"/>
        <w:jc w:val="center"/>
        <w:rPr>
          <w:rFonts w:ascii="Calibri" w:hAnsi="Calibri"/>
        </w:rPr>
      </w:pPr>
      <w:r w:rsidRPr="00252580">
        <w:rPr>
          <w:rFonts w:ascii="Calibri" w:hAnsi="Calibri"/>
        </w:rPr>
        <w:t>§ 7</w:t>
      </w:r>
    </w:p>
    <w:p w:rsidR="00880237" w:rsidRPr="00252580" w:rsidRDefault="00880237" w:rsidP="00880237">
      <w:pPr>
        <w:pStyle w:val="NormalnyWeb"/>
        <w:tabs>
          <w:tab w:val="left" w:pos="450"/>
        </w:tabs>
        <w:spacing w:before="0" w:line="276" w:lineRule="auto"/>
        <w:ind w:left="454" w:hanging="454"/>
        <w:jc w:val="center"/>
        <w:rPr>
          <w:rFonts w:ascii="Calibri" w:hAnsi="Calibri"/>
        </w:rPr>
      </w:pPr>
      <w:r w:rsidRPr="00252580">
        <w:rPr>
          <w:rFonts w:ascii="Calibri" w:hAnsi="Calibri"/>
          <w:b/>
        </w:rPr>
        <w:t>Przedstawiciele stron – koordynatorzy umowy</w:t>
      </w:r>
      <w:r w:rsidRPr="00252580">
        <w:rPr>
          <w:rFonts w:ascii="Calibri" w:hAnsi="Calibri"/>
          <w:b/>
          <w:bCs/>
        </w:rPr>
        <w:t xml:space="preserve"> </w:t>
      </w:r>
    </w:p>
    <w:p w:rsidR="00880237" w:rsidRDefault="00880237" w:rsidP="006F653E">
      <w:pPr>
        <w:pStyle w:val="NormalnyWeb"/>
        <w:numPr>
          <w:ilvl w:val="0"/>
          <w:numId w:val="4"/>
        </w:numPr>
        <w:tabs>
          <w:tab w:val="clear" w:pos="720"/>
        </w:tabs>
        <w:spacing w:before="0" w:after="0" w:line="276" w:lineRule="auto"/>
        <w:ind w:left="426" w:hanging="426"/>
        <w:jc w:val="both"/>
        <w:rPr>
          <w:rFonts w:ascii="Calibri" w:hAnsi="Calibri"/>
        </w:rPr>
      </w:pPr>
      <w:r w:rsidRPr="00252580">
        <w:rPr>
          <w:rFonts w:ascii="Calibri" w:hAnsi="Calibri"/>
        </w:rPr>
        <w:t>Osobą odpowiedzialną za realizację zadania określonego niniejszą umową ze strony Zamawiającego jest</w:t>
      </w:r>
      <w:r>
        <w:rPr>
          <w:rFonts w:ascii="Calibri" w:hAnsi="Calibri"/>
        </w:rPr>
        <w:t xml:space="preserve"> </w:t>
      </w:r>
      <w:r w:rsidRPr="000719DC">
        <w:rPr>
          <w:rFonts w:ascii="Calibri" w:hAnsi="Calibri"/>
          <w:b/>
        </w:rPr>
        <w:t>Kacper Adamczewski</w:t>
      </w:r>
      <w:r w:rsidRPr="008B4C77">
        <w:rPr>
          <w:rFonts w:ascii="Calibri" w:hAnsi="Calibri"/>
        </w:rPr>
        <w:t xml:space="preserve"> – Podinspektor Wydziału Komunalnego tel. 32 75 50 788, e-mail: </w:t>
      </w:r>
      <w:r w:rsidRPr="000719DC">
        <w:rPr>
          <w:rFonts w:ascii="Calibri" w:hAnsi="Calibri"/>
          <w:color w:val="000000"/>
        </w:rPr>
        <w:t>km14@um.raciborz.pl</w:t>
      </w:r>
      <w:r w:rsidRPr="008B4C77">
        <w:rPr>
          <w:rFonts w:ascii="Calibri" w:hAnsi="Calibri"/>
        </w:rPr>
        <w:t xml:space="preserve"> lub w przypadku jego nieobecności pracownik Wydziału Komunalnego upoważniony do jego zastępowania tel. 32 75 50</w:t>
      </w:r>
      <w:r>
        <w:rPr>
          <w:rFonts w:ascii="Calibri" w:hAnsi="Calibri"/>
        </w:rPr>
        <w:t> </w:t>
      </w:r>
      <w:r w:rsidRPr="008B4C77">
        <w:rPr>
          <w:rFonts w:ascii="Calibri" w:hAnsi="Calibri"/>
        </w:rPr>
        <w:t>674,</w:t>
      </w:r>
    </w:p>
    <w:p w:rsidR="00880237" w:rsidRPr="008B4C77" w:rsidRDefault="00880237" w:rsidP="00880237">
      <w:pPr>
        <w:pStyle w:val="NormalnyWeb"/>
        <w:spacing w:before="0" w:after="0" w:line="276" w:lineRule="auto"/>
        <w:jc w:val="both"/>
        <w:rPr>
          <w:rFonts w:ascii="Calibri" w:hAnsi="Calibri"/>
        </w:rPr>
      </w:pPr>
    </w:p>
    <w:p w:rsidR="00880237" w:rsidRPr="00252580" w:rsidRDefault="00880237" w:rsidP="00880237">
      <w:pPr>
        <w:numPr>
          <w:ilvl w:val="0"/>
          <w:numId w:val="4"/>
        </w:numPr>
        <w:tabs>
          <w:tab w:val="clear" w:pos="720"/>
          <w:tab w:val="num" w:pos="426"/>
        </w:tabs>
        <w:spacing w:line="276" w:lineRule="auto"/>
        <w:ind w:right="51" w:hanging="720"/>
        <w:jc w:val="both"/>
        <w:rPr>
          <w:rFonts w:ascii="Calibri" w:hAnsi="Calibri"/>
        </w:rPr>
      </w:pPr>
      <w:r w:rsidRPr="00252580">
        <w:rPr>
          <w:rFonts w:ascii="Calibri" w:hAnsi="Calibri"/>
        </w:rPr>
        <w:t>Osobą odpowiedzialną za realizację umowy ze strony Wykonawcy jest:</w:t>
      </w:r>
    </w:p>
    <w:p w:rsidR="00880237" w:rsidRPr="00252580" w:rsidRDefault="00880237" w:rsidP="00880237">
      <w:pPr>
        <w:spacing w:line="276" w:lineRule="auto"/>
        <w:ind w:left="426" w:right="51"/>
        <w:jc w:val="both"/>
        <w:rPr>
          <w:rFonts w:ascii="Calibri" w:hAnsi="Calibri"/>
        </w:rPr>
      </w:pPr>
      <w:r>
        <w:rPr>
          <w:rFonts w:ascii="Calibri" w:hAnsi="Calibri"/>
        </w:rPr>
        <w:t>………………………….. tel. …………………………..</w:t>
      </w:r>
      <w:r w:rsidRPr="00252580">
        <w:rPr>
          <w:rFonts w:ascii="Calibri" w:hAnsi="Calibri"/>
        </w:rPr>
        <w:t xml:space="preserve"> e-mail:</w:t>
      </w:r>
      <w:r>
        <w:rPr>
          <w:rFonts w:ascii="Calibri" w:hAnsi="Calibri"/>
        </w:rPr>
        <w:t xml:space="preserve"> …………………………</w:t>
      </w:r>
      <w:r w:rsidR="009C3F3B">
        <w:rPr>
          <w:rFonts w:ascii="Calibri" w:hAnsi="Calibri"/>
        </w:rPr>
        <w:t>……..</w:t>
      </w:r>
    </w:p>
    <w:p w:rsidR="00880237" w:rsidRPr="00252580" w:rsidRDefault="00880237" w:rsidP="00880237">
      <w:pPr>
        <w:pStyle w:val="NormalnyWeb"/>
        <w:spacing w:before="0" w:after="0" w:line="276" w:lineRule="auto"/>
        <w:jc w:val="center"/>
        <w:rPr>
          <w:rFonts w:ascii="Calibri" w:hAnsi="Calibri"/>
        </w:rPr>
      </w:pPr>
    </w:p>
    <w:p w:rsidR="00880237" w:rsidRPr="00252580" w:rsidRDefault="00880237" w:rsidP="00880237">
      <w:pPr>
        <w:pStyle w:val="NormalnyWeb"/>
        <w:spacing w:before="0" w:after="0" w:line="276" w:lineRule="auto"/>
        <w:jc w:val="center"/>
        <w:rPr>
          <w:rFonts w:ascii="Calibri" w:hAnsi="Calibri"/>
        </w:rPr>
      </w:pPr>
      <w:r w:rsidRPr="00252580">
        <w:rPr>
          <w:rFonts w:ascii="Calibri" w:hAnsi="Calibri"/>
        </w:rPr>
        <w:t>§ 8</w:t>
      </w:r>
    </w:p>
    <w:p w:rsidR="00880237" w:rsidRDefault="00880237" w:rsidP="00880237">
      <w:pPr>
        <w:jc w:val="center"/>
        <w:rPr>
          <w:rFonts w:ascii="Calibri" w:hAnsi="Calibri"/>
          <w:b/>
          <w:bCs/>
        </w:rPr>
      </w:pPr>
      <w:r w:rsidRPr="00252580">
        <w:rPr>
          <w:rFonts w:ascii="Calibri" w:hAnsi="Calibri"/>
          <w:b/>
          <w:bCs/>
        </w:rPr>
        <w:t>Postanowienia końcowe</w:t>
      </w:r>
    </w:p>
    <w:p w:rsidR="00880237" w:rsidRPr="00252580" w:rsidRDefault="00880237" w:rsidP="00880237">
      <w:pPr>
        <w:jc w:val="center"/>
        <w:rPr>
          <w:rFonts w:ascii="Calibri" w:hAnsi="Calibri"/>
          <w:b/>
          <w:bCs/>
        </w:rPr>
      </w:pPr>
    </w:p>
    <w:p w:rsidR="00880237" w:rsidRPr="00252580" w:rsidRDefault="00880237" w:rsidP="00BD562B">
      <w:pPr>
        <w:pStyle w:val="NormalnyWeb"/>
        <w:numPr>
          <w:ilvl w:val="0"/>
          <w:numId w:val="11"/>
        </w:numPr>
        <w:spacing w:before="0" w:after="0" w:line="276" w:lineRule="auto"/>
        <w:ind w:left="425" w:hanging="425"/>
        <w:jc w:val="both"/>
        <w:rPr>
          <w:rFonts w:ascii="Calibri" w:hAnsi="Calibri"/>
        </w:rPr>
      </w:pPr>
      <w:r w:rsidRPr="00252580">
        <w:rPr>
          <w:rFonts w:ascii="Calibri" w:hAnsi="Calibri"/>
        </w:rPr>
        <w:t>W sprawach nieuregulowanych umową mają zastosowanie przepisy Kodeksu cywilnego.</w:t>
      </w:r>
    </w:p>
    <w:p w:rsidR="00880237" w:rsidRPr="00252580" w:rsidRDefault="00880237" w:rsidP="00BD562B">
      <w:pPr>
        <w:pStyle w:val="NormalnyWeb"/>
        <w:numPr>
          <w:ilvl w:val="0"/>
          <w:numId w:val="11"/>
        </w:numPr>
        <w:spacing w:before="0" w:after="0" w:line="276" w:lineRule="auto"/>
        <w:ind w:left="425" w:hanging="425"/>
        <w:jc w:val="both"/>
        <w:rPr>
          <w:rFonts w:ascii="Calibri" w:hAnsi="Calibri"/>
        </w:rPr>
      </w:pPr>
      <w:r w:rsidRPr="00252580">
        <w:rPr>
          <w:rFonts w:ascii="Calibri" w:hAnsi="Calibri"/>
        </w:rPr>
        <w:t>Sprawy sporne, które mogą wyniknąć w związku z realizacją umowy rozstrzygane będą przez sąd właściwy dla Zamawiającego.</w:t>
      </w:r>
    </w:p>
    <w:p w:rsidR="00880237" w:rsidRDefault="00880237" w:rsidP="00BD562B">
      <w:pPr>
        <w:pStyle w:val="NormalnyWeb"/>
        <w:numPr>
          <w:ilvl w:val="0"/>
          <w:numId w:val="11"/>
        </w:numPr>
        <w:spacing w:before="0" w:after="0" w:line="276" w:lineRule="auto"/>
        <w:ind w:left="425" w:hanging="425"/>
        <w:jc w:val="both"/>
        <w:rPr>
          <w:rFonts w:ascii="Calibri" w:hAnsi="Calibri"/>
        </w:rPr>
      </w:pPr>
      <w:r w:rsidRPr="00252580">
        <w:rPr>
          <w:rFonts w:ascii="Calibri" w:hAnsi="Calibri"/>
        </w:rPr>
        <w:t>Umowę sporządzono w dwóch jednobrzmiących egzempl</w:t>
      </w:r>
      <w:r w:rsidR="00810140">
        <w:rPr>
          <w:rFonts w:ascii="Calibri" w:hAnsi="Calibri"/>
        </w:rPr>
        <w:t>arzach, po jednym dla każdej ze </w:t>
      </w:r>
      <w:r w:rsidRPr="00252580">
        <w:rPr>
          <w:rFonts w:ascii="Calibri" w:hAnsi="Calibri"/>
        </w:rPr>
        <w:t>Stron.</w:t>
      </w:r>
    </w:p>
    <w:p w:rsidR="00880237" w:rsidRDefault="00880237" w:rsidP="00880237">
      <w:pPr>
        <w:pStyle w:val="NormalnyWeb"/>
        <w:spacing w:before="0" w:after="0" w:line="276" w:lineRule="auto"/>
        <w:jc w:val="both"/>
        <w:rPr>
          <w:rFonts w:ascii="Calibri" w:hAnsi="Calibri"/>
        </w:rPr>
      </w:pPr>
    </w:p>
    <w:p w:rsidR="00880237" w:rsidRPr="00252580" w:rsidRDefault="00880237" w:rsidP="00880237">
      <w:pPr>
        <w:pStyle w:val="NormalnyWeb"/>
        <w:spacing w:before="0" w:after="0" w:line="276" w:lineRule="auto"/>
        <w:jc w:val="both"/>
        <w:rPr>
          <w:rFonts w:ascii="Calibri" w:hAnsi="Calibri"/>
        </w:rPr>
      </w:pPr>
    </w:p>
    <w:p w:rsidR="00880237" w:rsidRPr="00252580" w:rsidRDefault="00880237" w:rsidP="00880237">
      <w:pPr>
        <w:pStyle w:val="NormalnyWeb"/>
        <w:spacing w:before="0" w:after="0" w:line="276" w:lineRule="auto"/>
        <w:jc w:val="both"/>
        <w:rPr>
          <w:rFonts w:ascii="Calibri" w:hAnsi="Calibri"/>
        </w:rPr>
      </w:pPr>
      <w:r>
        <w:rPr>
          <w:rFonts w:ascii="Calibri" w:hAnsi="Calibri"/>
        </w:rPr>
        <w:t xml:space="preserve">          </w:t>
      </w:r>
      <w:r w:rsidRPr="00252580">
        <w:rPr>
          <w:rFonts w:ascii="Calibri" w:hAnsi="Calibri"/>
        </w:rPr>
        <w:t xml:space="preserve">………………………………                           </w:t>
      </w:r>
      <w:r>
        <w:rPr>
          <w:rFonts w:ascii="Calibri" w:hAnsi="Calibri"/>
        </w:rPr>
        <w:t xml:space="preserve">                              </w:t>
      </w:r>
      <w:r>
        <w:rPr>
          <w:rFonts w:ascii="Calibri" w:hAnsi="Calibri"/>
        </w:rPr>
        <w:tab/>
        <w:t xml:space="preserve">       </w:t>
      </w:r>
      <w:r w:rsidRPr="00252580">
        <w:rPr>
          <w:rFonts w:ascii="Calibri" w:hAnsi="Calibri"/>
        </w:rPr>
        <w:t>………………………………</w:t>
      </w:r>
    </w:p>
    <w:p w:rsidR="00880237" w:rsidRDefault="00880237" w:rsidP="00880237">
      <w:pPr>
        <w:pStyle w:val="NormalnyWeb"/>
        <w:spacing w:before="0" w:after="0" w:line="480" w:lineRule="auto"/>
        <w:ind w:firstLine="993"/>
        <w:jc w:val="both"/>
        <w:rPr>
          <w:rFonts w:ascii="Calibri" w:hAnsi="Calibri"/>
          <w:b/>
        </w:rPr>
      </w:pPr>
      <w:r>
        <w:rPr>
          <w:rFonts w:ascii="Calibri" w:hAnsi="Calibri"/>
          <w:b/>
        </w:rPr>
        <w:t>Zamawiający</w:t>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sidRPr="00252580">
        <w:rPr>
          <w:rFonts w:ascii="Calibri" w:hAnsi="Calibri"/>
          <w:b/>
        </w:rPr>
        <w:tab/>
        <w:t>Wykonawca</w:t>
      </w:r>
    </w:p>
    <w:p w:rsidR="00880237" w:rsidRPr="00552B74" w:rsidRDefault="00880237" w:rsidP="00286E8E">
      <w:pPr>
        <w:pStyle w:val="NormalnyWeb"/>
        <w:spacing w:before="0" w:after="0" w:line="480" w:lineRule="auto"/>
        <w:jc w:val="both"/>
        <w:rPr>
          <w:rFonts w:ascii="Calibri" w:hAnsi="Calibri"/>
          <w:b/>
        </w:rPr>
      </w:pPr>
    </w:p>
    <w:p w:rsidR="00880237" w:rsidRPr="00252580" w:rsidRDefault="00880237" w:rsidP="00880237">
      <w:pPr>
        <w:pStyle w:val="NormalnyWeb"/>
        <w:spacing w:before="0" w:after="0" w:line="276" w:lineRule="auto"/>
        <w:jc w:val="both"/>
        <w:rPr>
          <w:rFonts w:ascii="Calibri" w:hAnsi="Calibri"/>
        </w:rPr>
      </w:pPr>
      <w:r w:rsidRPr="00252580">
        <w:rPr>
          <w:rFonts w:ascii="Calibri" w:hAnsi="Calibri"/>
        </w:rPr>
        <w:t xml:space="preserve">Załączniki: </w:t>
      </w:r>
    </w:p>
    <w:p w:rsidR="00880237" w:rsidRDefault="00880237" w:rsidP="00880237">
      <w:pPr>
        <w:numPr>
          <w:ilvl w:val="0"/>
          <w:numId w:val="12"/>
        </w:numPr>
        <w:tabs>
          <w:tab w:val="clear" w:pos="1560"/>
          <w:tab w:val="num" w:pos="360"/>
        </w:tabs>
        <w:suppressAutoHyphens w:val="0"/>
        <w:ind w:left="360"/>
        <w:rPr>
          <w:rFonts w:ascii="Calibri" w:hAnsi="Calibri"/>
        </w:rPr>
      </w:pPr>
      <w:bookmarkStart w:id="1" w:name="_PictureBullets"/>
      <w:bookmarkEnd w:id="1"/>
      <w:r>
        <w:rPr>
          <w:rFonts w:ascii="Calibri" w:hAnsi="Calibri"/>
        </w:rPr>
        <w:t>Szczegółowy Opis Przedmiotu Zamówienia</w:t>
      </w:r>
    </w:p>
    <w:p w:rsidR="00880237" w:rsidRDefault="00880237" w:rsidP="00880237">
      <w:pPr>
        <w:numPr>
          <w:ilvl w:val="0"/>
          <w:numId w:val="12"/>
        </w:numPr>
        <w:tabs>
          <w:tab w:val="clear" w:pos="1560"/>
          <w:tab w:val="num" w:pos="360"/>
        </w:tabs>
        <w:suppressAutoHyphens w:val="0"/>
        <w:ind w:left="360"/>
        <w:rPr>
          <w:rFonts w:ascii="Calibri" w:hAnsi="Calibri"/>
        </w:rPr>
      </w:pPr>
      <w:r>
        <w:rPr>
          <w:rFonts w:ascii="Calibri" w:hAnsi="Calibri"/>
        </w:rPr>
        <w:t xml:space="preserve">Plan </w:t>
      </w:r>
      <w:proofErr w:type="spellStart"/>
      <w:r>
        <w:rPr>
          <w:rFonts w:ascii="Calibri" w:hAnsi="Calibri"/>
        </w:rPr>
        <w:t>nasadzeń</w:t>
      </w:r>
      <w:proofErr w:type="spellEnd"/>
    </w:p>
    <w:p w:rsidR="00810140" w:rsidRDefault="00880237" w:rsidP="00810140">
      <w:pPr>
        <w:numPr>
          <w:ilvl w:val="0"/>
          <w:numId w:val="12"/>
        </w:numPr>
        <w:tabs>
          <w:tab w:val="clear" w:pos="1560"/>
          <w:tab w:val="num" w:pos="360"/>
        </w:tabs>
        <w:suppressAutoHyphens w:val="0"/>
        <w:ind w:left="360"/>
        <w:rPr>
          <w:rFonts w:ascii="Calibri" w:hAnsi="Calibri"/>
        </w:rPr>
      </w:pPr>
      <w:r>
        <w:rPr>
          <w:rFonts w:ascii="Calibri" w:hAnsi="Calibri"/>
        </w:rPr>
        <w:t>Ściółkowanie powierzchni</w:t>
      </w:r>
    </w:p>
    <w:p w:rsidR="00905A3A" w:rsidRPr="00286E8E" w:rsidRDefault="00E91C25" w:rsidP="00880237">
      <w:pPr>
        <w:numPr>
          <w:ilvl w:val="0"/>
          <w:numId w:val="12"/>
        </w:numPr>
        <w:tabs>
          <w:tab w:val="clear" w:pos="1560"/>
          <w:tab w:val="num" w:pos="360"/>
        </w:tabs>
        <w:suppressAutoHyphens w:val="0"/>
        <w:ind w:left="360"/>
        <w:rPr>
          <w:rFonts w:ascii="Calibri" w:hAnsi="Calibri"/>
        </w:rPr>
      </w:pPr>
      <w:r>
        <w:rPr>
          <w:rFonts w:ascii="Calibri" w:hAnsi="Calibri"/>
        </w:rPr>
        <w:t>Karta gwarancyjna</w:t>
      </w:r>
    </w:p>
    <w:sectPr w:rsidR="00905A3A" w:rsidRPr="00286E8E" w:rsidSect="00523636">
      <w:footerReference w:type="default" r:id="rId7"/>
      <w:footerReference w:type="first" r:id="rId8"/>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0FC" w:rsidRDefault="000030FC">
      <w:r>
        <w:separator/>
      </w:r>
    </w:p>
  </w:endnote>
  <w:endnote w:type="continuationSeparator" w:id="0">
    <w:p w:rsidR="000030FC" w:rsidRDefault="0000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CA3" w:rsidRDefault="00880237">
    <w:pPr>
      <w:pStyle w:val="Stopka"/>
      <w:ind w:right="360"/>
      <w:jc w:val="right"/>
    </w:pPr>
    <w:r>
      <w:fldChar w:fldCharType="begin"/>
    </w:r>
    <w:r>
      <w:instrText xml:space="preserve"> PAGE </w:instrText>
    </w:r>
    <w:r>
      <w:fldChar w:fldCharType="separate"/>
    </w:r>
    <w:r w:rsidR="00BD562B">
      <w:rPr>
        <w:noProof/>
      </w:rPr>
      <w:t>4</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CA3" w:rsidRDefault="000030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0FC" w:rsidRDefault="000030FC">
      <w:r>
        <w:separator/>
      </w:r>
    </w:p>
  </w:footnote>
  <w:footnote w:type="continuationSeparator" w:id="0">
    <w:p w:rsidR="000030FC" w:rsidRDefault="000030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3"/>
    <w:multiLevelType w:val="multilevel"/>
    <w:tmpl w:val="00000023"/>
    <w:name w:val="WW8Num35"/>
    <w:lvl w:ilvl="0">
      <w:start w:val="2"/>
      <w:numFmt w:val="decimal"/>
      <w:lvlText w:val="%1."/>
      <w:lvlJc w:val="left"/>
      <w:pPr>
        <w:tabs>
          <w:tab w:val="num" w:pos="928"/>
        </w:tabs>
        <w:ind w:left="928" w:hanging="360"/>
      </w:p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3"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0579CD"/>
    <w:multiLevelType w:val="hybridMultilevel"/>
    <w:tmpl w:val="E6084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7C14B4"/>
    <w:multiLevelType w:val="hybridMultilevel"/>
    <w:tmpl w:val="34C863DC"/>
    <w:lvl w:ilvl="0" w:tplc="04150011">
      <w:start w:val="1"/>
      <w:numFmt w:val="decimal"/>
      <w:lvlText w:val="%1)"/>
      <w:lvlJc w:val="left"/>
      <w:pPr>
        <w:tabs>
          <w:tab w:val="num" w:pos="1560"/>
        </w:tabs>
        <w:ind w:left="1560" w:hanging="360"/>
      </w:pPr>
      <w:rPr>
        <w:rFonts w:hint="default"/>
        <w:b w:val="0"/>
        <w:sz w:val="24"/>
        <w:szCs w:val="24"/>
      </w:rPr>
    </w:lvl>
    <w:lvl w:ilvl="1" w:tplc="74764D76">
      <w:start w:val="1"/>
      <w:numFmt w:val="lowerLetter"/>
      <w:lvlText w:val="%2)"/>
      <w:lvlJc w:val="left"/>
      <w:pPr>
        <w:tabs>
          <w:tab w:val="num" w:pos="2280"/>
        </w:tabs>
        <w:ind w:left="2280" w:hanging="360"/>
      </w:pPr>
      <w:rPr>
        <w:rFonts w:hint="default"/>
      </w:rPr>
    </w:lvl>
    <w:lvl w:ilvl="2" w:tplc="0415001B" w:tentative="1">
      <w:start w:val="1"/>
      <w:numFmt w:val="lowerRoman"/>
      <w:lvlText w:val="%3."/>
      <w:lvlJc w:val="right"/>
      <w:pPr>
        <w:tabs>
          <w:tab w:val="num" w:pos="3000"/>
        </w:tabs>
        <w:ind w:left="3000" w:hanging="180"/>
      </w:pPr>
      <w:rPr>
        <w:rFonts w:cs="Times New Roman"/>
      </w:rPr>
    </w:lvl>
    <w:lvl w:ilvl="3" w:tplc="0415000F" w:tentative="1">
      <w:start w:val="1"/>
      <w:numFmt w:val="decimal"/>
      <w:lvlText w:val="%4."/>
      <w:lvlJc w:val="left"/>
      <w:pPr>
        <w:tabs>
          <w:tab w:val="num" w:pos="3720"/>
        </w:tabs>
        <w:ind w:left="3720" w:hanging="360"/>
      </w:pPr>
      <w:rPr>
        <w:rFonts w:cs="Times New Roman"/>
      </w:rPr>
    </w:lvl>
    <w:lvl w:ilvl="4" w:tplc="04150019" w:tentative="1">
      <w:start w:val="1"/>
      <w:numFmt w:val="lowerLetter"/>
      <w:lvlText w:val="%5."/>
      <w:lvlJc w:val="left"/>
      <w:pPr>
        <w:tabs>
          <w:tab w:val="num" w:pos="4440"/>
        </w:tabs>
        <w:ind w:left="4440" w:hanging="360"/>
      </w:pPr>
      <w:rPr>
        <w:rFonts w:cs="Times New Roman"/>
      </w:rPr>
    </w:lvl>
    <w:lvl w:ilvl="5" w:tplc="0415001B" w:tentative="1">
      <w:start w:val="1"/>
      <w:numFmt w:val="lowerRoman"/>
      <w:lvlText w:val="%6."/>
      <w:lvlJc w:val="right"/>
      <w:pPr>
        <w:tabs>
          <w:tab w:val="num" w:pos="5160"/>
        </w:tabs>
        <w:ind w:left="5160" w:hanging="180"/>
      </w:pPr>
      <w:rPr>
        <w:rFonts w:cs="Times New Roman"/>
      </w:rPr>
    </w:lvl>
    <w:lvl w:ilvl="6" w:tplc="0415000F" w:tentative="1">
      <w:start w:val="1"/>
      <w:numFmt w:val="decimal"/>
      <w:lvlText w:val="%7."/>
      <w:lvlJc w:val="left"/>
      <w:pPr>
        <w:tabs>
          <w:tab w:val="num" w:pos="5880"/>
        </w:tabs>
        <w:ind w:left="5880" w:hanging="360"/>
      </w:pPr>
      <w:rPr>
        <w:rFonts w:cs="Times New Roman"/>
      </w:rPr>
    </w:lvl>
    <w:lvl w:ilvl="7" w:tplc="04150019" w:tentative="1">
      <w:start w:val="1"/>
      <w:numFmt w:val="lowerLetter"/>
      <w:lvlText w:val="%8."/>
      <w:lvlJc w:val="left"/>
      <w:pPr>
        <w:tabs>
          <w:tab w:val="num" w:pos="6600"/>
        </w:tabs>
        <w:ind w:left="6600" w:hanging="360"/>
      </w:pPr>
      <w:rPr>
        <w:rFonts w:cs="Times New Roman"/>
      </w:rPr>
    </w:lvl>
    <w:lvl w:ilvl="8" w:tplc="0415001B" w:tentative="1">
      <w:start w:val="1"/>
      <w:numFmt w:val="lowerRoman"/>
      <w:lvlText w:val="%9."/>
      <w:lvlJc w:val="right"/>
      <w:pPr>
        <w:tabs>
          <w:tab w:val="num" w:pos="7320"/>
        </w:tabs>
        <w:ind w:left="7320" w:hanging="180"/>
      </w:pPr>
      <w:rPr>
        <w:rFonts w:cs="Times New Roman"/>
      </w:rPr>
    </w:lvl>
  </w:abstractNum>
  <w:abstractNum w:abstractNumId="6" w15:restartNumberingAfterBreak="0">
    <w:nsid w:val="19451EE4"/>
    <w:multiLevelType w:val="hybridMultilevel"/>
    <w:tmpl w:val="B1DE2224"/>
    <w:name w:val="WW8Num1723222"/>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35D596F"/>
    <w:multiLevelType w:val="hybridMultilevel"/>
    <w:tmpl w:val="6B0E7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D17A80"/>
    <w:multiLevelType w:val="hybridMultilevel"/>
    <w:tmpl w:val="721E51EA"/>
    <w:lvl w:ilvl="0" w:tplc="04150015">
      <w:start w:val="1"/>
      <w:numFmt w:val="upperLetter"/>
      <w:lvlText w:val="%1."/>
      <w:lvlJc w:val="left"/>
      <w:pPr>
        <w:tabs>
          <w:tab w:val="num" w:pos="720"/>
        </w:tabs>
        <w:ind w:left="720" w:hanging="360"/>
      </w:pPr>
    </w:lvl>
    <w:lvl w:ilvl="1" w:tplc="AC2A45AE">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400A71A1"/>
    <w:multiLevelType w:val="hybridMultilevel"/>
    <w:tmpl w:val="A314CB7E"/>
    <w:lvl w:ilvl="0" w:tplc="A2CE3440">
      <w:start w:val="1"/>
      <w:numFmt w:val="decimal"/>
      <w:lvlText w:val="%1."/>
      <w:lvlJc w:val="left"/>
      <w:pPr>
        <w:ind w:left="720" w:hanging="360"/>
      </w:pPr>
      <w:rPr>
        <w:b w:val="0"/>
      </w:rPr>
    </w:lvl>
    <w:lvl w:ilvl="1" w:tplc="541C1BF2">
      <w:start w:val="1"/>
      <w:numFmt w:val="decimal"/>
      <w:lvlText w:val="%2)"/>
      <w:lvlJc w:val="left"/>
      <w:pPr>
        <w:tabs>
          <w:tab w:val="num" w:pos="1440"/>
        </w:tabs>
        <w:ind w:left="1440" w:hanging="360"/>
      </w:pPr>
      <w:rPr>
        <w:rFonts w:ascii="Calibri" w:eastAsia="Times New Roman" w:hAnsi="Calibri" w:cs="Times New Roman" w:hint="default"/>
        <w:b w:val="0"/>
      </w:rPr>
    </w:lvl>
    <w:lvl w:ilvl="2" w:tplc="0415001B">
      <w:start w:val="1"/>
      <w:numFmt w:val="lowerRoman"/>
      <w:lvlText w:val="%3."/>
      <w:lvlJc w:val="right"/>
      <w:pPr>
        <w:ind w:left="2160" w:hanging="180"/>
      </w:pPr>
    </w:lvl>
    <w:lvl w:ilvl="3" w:tplc="F96080D4">
      <w:start w:val="1"/>
      <w:numFmt w:val="lowerLetter"/>
      <w:lvlText w:val="%4)"/>
      <w:lvlJc w:val="left"/>
      <w:pPr>
        <w:tabs>
          <w:tab w:val="num" w:pos="2880"/>
        </w:tabs>
        <w:ind w:left="2880" w:hanging="360"/>
      </w:pPr>
      <w:rPr>
        <w:rFonts w:hint="default"/>
      </w:rPr>
    </w:lvl>
    <w:lvl w:ilvl="4" w:tplc="D20A50EA">
      <w:start w:val="1"/>
      <w:numFmt w:val="decimal"/>
      <w:lvlText w:val="%5)"/>
      <w:lvlJc w:val="left"/>
      <w:pPr>
        <w:tabs>
          <w:tab w:val="num" w:pos="2956"/>
        </w:tabs>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36187F"/>
    <w:multiLevelType w:val="hybridMultilevel"/>
    <w:tmpl w:val="F13E8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866375"/>
    <w:multiLevelType w:val="hybridMultilevel"/>
    <w:tmpl w:val="2E886074"/>
    <w:lvl w:ilvl="0" w:tplc="0415000F">
      <w:start w:val="1"/>
      <w:numFmt w:val="decimal"/>
      <w:lvlText w:val="%1."/>
      <w:lvlJc w:val="left"/>
      <w:pPr>
        <w:tabs>
          <w:tab w:val="num" w:pos="720"/>
        </w:tabs>
        <w:ind w:left="720" w:hanging="360"/>
      </w:pPr>
    </w:lvl>
    <w:lvl w:ilvl="1" w:tplc="04150019">
      <w:start w:val="1"/>
      <w:numFmt w:val="lowerLetter"/>
      <w:lvlText w:val="%2."/>
      <w:lvlJc w:val="left"/>
      <w:pPr>
        <w:ind w:left="1647" w:hanging="360"/>
      </w:pPr>
    </w:lvl>
    <w:lvl w:ilvl="2" w:tplc="8FE6025E">
      <w:start w:val="1"/>
      <w:numFmt w:val="decimal"/>
      <w:lvlText w:val="%3)"/>
      <w:lvlJc w:val="left"/>
      <w:pPr>
        <w:tabs>
          <w:tab w:val="num" w:pos="2547"/>
        </w:tabs>
        <w:ind w:left="2547" w:hanging="360"/>
      </w:pPr>
      <w:rPr>
        <w:rFonts w:hint="default"/>
      </w:rPr>
    </w:lvl>
    <w:lvl w:ilvl="3" w:tplc="04150015">
      <w:start w:val="1"/>
      <w:numFmt w:val="upperLetter"/>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701F1A2C"/>
    <w:multiLevelType w:val="hybridMultilevel"/>
    <w:tmpl w:val="835CD48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71714238"/>
    <w:multiLevelType w:val="hybridMultilevel"/>
    <w:tmpl w:val="4A2A9BDC"/>
    <w:lvl w:ilvl="0" w:tplc="AC2A45AE">
      <w:start w:val="1"/>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1"/>
  </w:num>
  <w:num w:numId="6">
    <w:abstractNumId w:val="6"/>
  </w:num>
  <w:num w:numId="7">
    <w:abstractNumId w:val="10"/>
  </w:num>
  <w:num w:numId="8">
    <w:abstractNumId w:val="9"/>
  </w:num>
  <w:num w:numId="9">
    <w:abstractNumId w:val="8"/>
  </w:num>
  <w:num w:numId="10">
    <w:abstractNumId w:val="12"/>
  </w:num>
  <w:num w:numId="11">
    <w:abstractNumId w:val="7"/>
  </w:num>
  <w:num w:numId="12">
    <w:abstractNumId w:val="5"/>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37"/>
    <w:rsid w:val="000030FC"/>
    <w:rsid w:val="00042DC9"/>
    <w:rsid w:val="000C44CF"/>
    <w:rsid w:val="00280417"/>
    <w:rsid w:val="00286E8E"/>
    <w:rsid w:val="002C14B1"/>
    <w:rsid w:val="002D05DA"/>
    <w:rsid w:val="00347B98"/>
    <w:rsid w:val="003B7F7F"/>
    <w:rsid w:val="003D5749"/>
    <w:rsid w:val="006F653E"/>
    <w:rsid w:val="00762795"/>
    <w:rsid w:val="007F1E61"/>
    <w:rsid w:val="00800D0D"/>
    <w:rsid w:val="00810140"/>
    <w:rsid w:val="00832586"/>
    <w:rsid w:val="00880237"/>
    <w:rsid w:val="00905A3A"/>
    <w:rsid w:val="009758AA"/>
    <w:rsid w:val="009C3F3B"/>
    <w:rsid w:val="00BD562B"/>
    <w:rsid w:val="00C36A9D"/>
    <w:rsid w:val="00E91C25"/>
    <w:rsid w:val="00F12CE5"/>
    <w:rsid w:val="00F31024"/>
    <w:rsid w:val="00F52FB7"/>
    <w:rsid w:val="00FE1C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4EACE5-6258-4847-9922-457433CC2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417"/>
    <w:pPr>
      <w:suppressAutoHyphens/>
      <w:spacing w:after="0" w:line="240" w:lineRule="auto"/>
    </w:pPr>
    <w:rPr>
      <w:rFonts w:ascii="Times New Roman" w:eastAsia="Times New Roman" w:hAnsi="Times New Roman" w:cs="Times New Roman"/>
      <w:sz w:val="24"/>
      <w:szCs w:val="24"/>
      <w:lang w:eastAsia="zh-CN"/>
    </w:rPr>
  </w:style>
  <w:style w:type="paragraph" w:styleId="Nagwek3">
    <w:name w:val="heading 3"/>
    <w:basedOn w:val="Normalny"/>
    <w:link w:val="Nagwek3Znak"/>
    <w:unhideWhenUsed/>
    <w:qFormat/>
    <w:rsid w:val="00880237"/>
    <w:pPr>
      <w:suppressAutoHyphens w:val="0"/>
      <w:spacing w:before="100" w:beforeAutospacing="1" w:after="100" w:afterAutospacing="1"/>
      <w:outlineLvl w:val="2"/>
    </w:pPr>
    <w:rPr>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880237"/>
    <w:rPr>
      <w:rFonts w:ascii="Times New Roman" w:eastAsia="Times New Roman" w:hAnsi="Times New Roman" w:cs="Times New Roman"/>
      <w:b/>
      <w:bCs/>
      <w:sz w:val="27"/>
      <w:szCs w:val="27"/>
      <w:lang w:eastAsia="pl-PL"/>
    </w:rPr>
  </w:style>
  <w:style w:type="paragraph" w:styleId="NormalnyWeb">
    <w:name w:val="Normal (Web)"/>
    <w:basedOn w:val="Normalny"/>
    <w:rsid w:val="00880237"/>
    <w:pPr>
      <w:spacing w:before="280" w:after="142" w:line="288" w:lineRule="auto"/>
    </w:pPr>
  </w:style>
  <w:style w:type="paragraph" w:styleId="Stopka">
    <w:name w:val="footer"/>
    <w:basedOn w:val="Normalny"/>
    <w:link w:val="StopkaZnak"/>
    <w:rsid w:val="00880237"/>
    <w:pPr>
      <w:tabs>
        <w:tab w:val="center" w:pos="4536"/>
        <w:tab w:val="right" w:pos="9072"/>
      </w:tabs>
    </w:pPr>
  </w:style>
  <w:style w:type="character" w:customStyle="1" w:styleId="StopkaZnak">
    <w:name w:val="Stopka Znak"/>
    <w:basedOn w:val="Domylnaczcionkaakapitu"/>
    <w:link w:val="Stopka"/>
    <w:rsid w:val="00880237"/>
    <w:rPr>
      <w:rFonts w:ascii="Times New Roman" w:eastAsia="Times New Roman" w:hAnsi="Times New Roman" w:cs="Times New Roman"/>
      <w:sz w:val="24"/>
      <w:szCs w:val="24"/>
      <w:lang w:eastAsia="zh-CN"/>
    </w:rPr>
  </w:style>
  <w:style w:type="paragraph" w:customStyle="1" w:styleId="BodyText21">
    <w:name w:val="Body Text 21"/>
    <w:basedOn w:val="Normalny"/>
    <w:rsid w:val="00880237"/>
    <w:pPr>
      <w:widowControl w:val="0"/>
      <w:tabs>
        <w:tab w:val="left" w:pos="7797"/>
      </w:tabs>
      <w:suppressAutoHyphens w:val="0"/>
      <w:jc w:val="both"/>
    </w:pPr>
    <w:rPr>
      <w:lang w:eastAsia="pl-PL"/>
    </w:rPr>
  </w:style>
  <w:style w:type="paragraph" w:styleId="Tekstdymka">
    <w:name w:val="Balloon Text"/>
    <w:basedOn w:val="Normalny"/>
    <w:link w:val="TekstdymkaZnak"/>
    <w:uiPriority w:val="99"/>
    <w:semiHidden/>
    <w:unhideWhenUsed/>
    <w:rsid w:val="0028041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0417"/>
    <w:rPr>
      <w:rFonts w:ascii="Segoe UI" w:eastAsia="Times New Roman" w:hAnsi="Segoe UI" w:cs="Segoe UI"/>
      <w:sz w:val="18"/>
      <w:szCs w:val="18"/>
      <w:lang w:eastAsia="zh-CN"/>
    </w:rPr>
  </w:style>
  <w:style w:type="paragraph" w:styleId="Akapitzlist">
    <w:name w:val="List Paragraph"/>
    <w:basedOn w:val="Normalny"/>
    <w:uiPriority w:val="34"/>
    <w:qFormat/>
    <w:rsid w:val="00F31024"/>
    <w:pPr>
      <w:suppressAutoHyphens w:val="0"/>
      <w:spacing w:after="200" w:line="276" w:lineRule="auto"/>
      <w:ind w:left="720"/>
      <w:contextualSpacing/>
    </w:pPr>
    <w:rPr>
      <w:rFonts w:eastAsia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1375</Words>
  <Characters>8254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km14</dc:creator>
  <cp:keywords/>
  <dc:description/>
  <cp:lastModifiedBy>zp3</cp:lastModifiedBy>
  <cp:revision>15</cp:revision>
  <cp:lastPrinted>2022-04-06T14:39:00Z</cp:lastPrinted>
  <dcterms:created xsi:type="dcterms:W3CDTF">2022-04-13T08:52:00Z</dcterms:created>
  <dcterms:modified xsi:type="dcterms:W3CDTF">2022-04-15T08:27:00Z</dcterms:modified>
</cp:coreProperties>
</file>